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708951006"/>
        <w:docPartObj>
          <w:docPartGallery w:val="Cover Pages"/>
          <w:docPartUnique/>
        </w:docPartObj>
      </w:sdtPr>
      <w:sdtEndPr>
        <w:rPr>
          <w:b/>
          <w:bCs/>
        </w:rPr>
      </w:sdtEndPr>
      <w:sdtContent>
        <w:p w14:paraId="368E1736" w14:textId="3F1CABDE" w:rsidR="00361FDF" w:rsidRPr="003840C1" w:rsidRDefault="00C34CE6" w:rsidP="00361FDF">
          <w:r w:rsidRPr="003840C1">
            <w:rPr>
              <w:noProof/>
            </w:rPr>
            <mc:AlternateContent>
              <mc:Choice Requires="wps">
                <w:drawing>
                  <wp:anchor distT="0" distB="0" distL="114300" distR="114300" simplePos="0" relativeHeight="251658252" behindDoc="0" locked="0" layoutInCell="1" allowOverlap="1" wp14:anchorId="3B60A416" wp14:editId="6E8FCB5D">
                    <wp:simplePos x="0" y="0"/>
                    <wp:positionH relativeFrom="column">
                      <wp:posOffset>173355</wp:posOffset>
                    </wp:positionH>
                    <wp:positionV relativeFrom="paragraph">
                      <wp:posOffset>136525</wp:posOffset>
                    </wp:positionV>
                    <wp:extent cx="5626100" cy="1206500"/>
                    <wp:effectExtent l="0" t="0" r="0" b="0"/>
                    <wp:wrapNone/>
                    <wp:docPr id="443346884" name="Tekstboks 2"/>
                    <wp:cNvGraphicFramePr/>
                    <a:graphic xmlns:a="http://schemas.openxmlformats.org/drawingml/2006/main">
                      <a:graphicData uri="http://schemas.microsoft.com/office/word/2010/wordprocessingShape">
                        <wps:wsp>
                          <wps:cNvSpPr txBox="1"/>
                          <wps:spPr>
                            <a:xfrm>
                              <a:off x="0" y="0"/>
                              <a:ext cx="5626100" cy="1206500"/>
                            </a:xfrm>
                            <a:prstGeom prst="rect">
                              <a:avLst/>
                            </a:prstGeom>
                            <a:solidFill>
                              <a:schemeClr val="lt1"/>
                            </a:solidFill>
                            <a:ln w="6350">
                              <a:noFill/>
                            </a:ln>
                          </wps:spPr>
                          <wps:txbx>
                            <w:txbxContent>
                              <w:p w14:paraId="6413DCB8" w14:textId="05D2DDCD" w:rsidR="00261471" w:rsidRPr="00F96299" w:rsidRDefault="005F3BCB" w:rsidP="00261471">
                                <w:pPr>
                                  <w:jc w:val="center"/>
                                  <w:rPr>
                                    <w:rFonts w:ascii="Arial" w:hAnsi="Arial" w:cs="Arial"/>
                                    <w:color w:val="1FA9A9"/>
                                    <w:sz w:val="72"/>
                                    <w:szCs w:val="72"/>
                                  </w:rPr>
                                </w:pPr>
                                <w:r w:rsidRPr="00F96299">
                                  <w:rPr>
                                    <w:rFonts w:ascii="Arial" w:hAnsi="Arial" w:cs="Arial"/>
                                    <w:color w:val="1FA9A9"/>
                                    <w:sz w:val="72"/>
                                    <w:szCs w:val="72"/>
                                  </w:rPr>
                                  <w:t>E</w:t>
                                </w:r>
                                <w:r w:rsidR="00F96299" w:rsidRPr="00F96299">
                                  <w:rPr>
                                    <w:rFonts w:ascii="Arial" w:hAnsi="Arial" w:cs="Arial"/>
                                    <w:color w:val="1FA9A9"/>
                                    <w:sz w:val="72"/>
                                    <w:szCs w:val="72"/>
                                  </w:rPr>
                                  <w:t>vangeliet i historien om E</w:t>
                                </w:r>
                                <w:r w:rsidRPr="00F96299">
                                  <w:rPr>
                                    <w:rFonts w:ascii="Arial" w:hAnsi="Arial" w:cs="Arial"/>
                                    <w:color w:val="1FA9A9"/>
                                    <w:sz w:val="72"/>
                                    <w:szCs w:val="72"/>
                                  </w:rPr>
                                  <w:t>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60A416" id="_x0000_t202" coordsize="21600,21600" o:spt="202" path="m,l,21600r21600,l21600,xe">
                    <v:stroke joinstyle="miter"/>
                    <v:path gradientshapeok="t" o:connecttype="rect"/>
                  </v:shapetype>
                  <v:shape id="Tekstboks 2" o:spid="_x0000_s1026" type="#_x0000_t202" style="position:absolute;margin-left:13.65pt;margin-top:10.75pt;width:443pt;height:9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" fillcolor="white [3201]" stroked="f" strokeweight=".5pt">
                    <v:textbox>
                      <w:txbxContent>
                        <w:p w14:paraId="6413DCB8" w14:textId="05D2DDCD" w:rsidR="00261471" w:rsidRPr="00F96299" w:rsidRDefault="005F3BCB" w:rsidP="00261471">
                          <w:pPr>
                            <w:jc w:val="center"/>
                            <w:rPr>
                              <w:rFonts w:ascii="Arial" w:hAnsi="Arial" w:cs="Arial"/>
                              <w:color w:val="1FA9A9"/>
                              <w:sz w:val="72"/>
                              <w:szCs w:val="72"/>
                            </w:rPr>
                          </w:pPr>
                          <w:r w:rsidRPr="00F96299">
                            <w:rPr>
                              <w:rFonts w:ascii="Arial" w:hAnsi="Arial" w:cs="Arial"/>
                              <w:color w:val="1FA9A9"/>
                              <w:sz w:val="72"/>
                              <w:szCs w:val="72"/>
                            </w:rPr>
                            <w:t>E</w:t>
                          </w:r>
                          <w:r w:rsidR="00F96299" w:rsidRPr="00F96299">
                            <w:rPr>
                              <w:rFonts w:ascii="Arial" w:hAnsi="Arial" w:cs="Arial"/>
                              <w:color w:val="1FA9A9"/>
                              <w:sz w:val="72"/>
                              <w:szCs w:val="72"/>
                            </w:rPr>
                            <w:t>vangeliet i historien om E</w:t>
                          </w:r>
                          <w:r w:rsidRPr="00F96299">
                            <w:rPr>
                              <w:rFonts w:ascii="Arial" w:hAnsi="Arial" w:cs="Arial"/>
                              <w:color w:val="1FA9A9"/>
                              <w:sz w:val="72"/>
                              <w:szCs w:val="72"/>
                            </w:rPr>
                            <w:t>ster</w:t>
                          </w:r>
                        </w:p>
                      </w:txbxContent>
                    </v:textbox>
                  </v:shape>
                </w:pict>
              </mc:Fallback>
            </mc:AlternateContent>
          </w:r>
          <w:r w:rsidR="005F7088" w:rsidRPr="003840C1">
            <w:rPr>
              <w:noProof/>
            </w:rPr>
            <mc:AlternateContent>
              <mc:Choice Requires="wps">
                <w:drawing>
                  <wp:anchor distT="0" distB="0" distL="114300" distR="114300" simplePos="0" relativeHeight="251658250" behindDoc="1" locked="0" layoutInCell="1" allowOverlap="1" wp14:anchorId="3543E9B0" wp14:editId="0468ED95">
                    <wp:simplePos x="0" y="0"/>
                    <wp:positionH relativeFrom="column">
                      <wp:posOffset>-340995</wp:posOffset>
                    </wp:positionH>
                    <wp:positionV relativeFrom="paragraph">
                      <wp:posOffset>-520700</wp:posOffset>
                    </wp:positionV>
                    <wp:extent cx="6451600" cy="9677400"/>
                    <wp:effectExtent l="19050" t="19050" r="44450" b="38100"/>
                    <wp:wrapNone/>
                    <wp:docPr id="305799556" name="Rektangel 1"/>
                    <wp:cNvGraphicFramePr/>
                    <a:graphic xmlns:a="http://schemas.openxmlformats.org/drawingml/2006/main">
                      <a:graphicData uri="http://schemas.microsoft.com/office/word/2010/wordprocessingShape">
                        <wps:wsp>
                          <wps:cNvSpPr/>
                          <wps:spPr>
                            <a:xfrm>
                              <a:off x="0" y="0"/>
                              <a:ext cx="6451600" cy="9677400"/>
                            </a:xfrm>
                            <a:prstGeom prst="rect">
                              <a:avLst/>
                            </a:prstGeom>
                            <a:noFill/>
                            <a:ln w="57150">
                              <a:solidFill>
                                <a:srgbClr val="1FA9A9"/>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32364A" id="Rektangel 1" o:spid="_x0000_s1026" style="position:absolute;margin-left:-26.85pt;margin-top:-41pt;width:508pt;height:762pt;z-index:-2516582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" filled="f" strokecolor="#1fa9a9" strokeweight="4.5pt"/>
                </w:pict>
              </mc:Fallback>
            </mc:AlternateContent>
          </w:r>
        </w:p>
        <w:p w14:paraId="43E6A93D" w14:textId="2575F339" w:rsidR="003C2904" w:rsidRPr="003840C1" w:rsidRDefault="003C2904"/>
        <w:tbl>
          <w:tblPr>
            <w:tblpPr w:leftFromText="187" w:rightFromText="187" w:horzAnchor="margin" w:tblpXSpec="center" w:tblpYSpec="bottom"/>
            <w:tblW w:w="3857" w:type="pct"/>
            <w:tblLook w:val="04A0" w:firstRow="1" w:lastRow="0" w:firstColumn="1" w:lastColumn="0" w:noHBand="0" w:noVBand="1"/>
          </w:tblPr>
          <w:tblGrid>
            <w:gridCol w:w="6998"/>
          </w:tblGrid>
          <w:tr w:rsidR="003C2904" w:rsidRPr="003840C1" w14:paraId="3873B6FC" w14:textId="77777777" w:rsidTr="00A87992">
            <w:tc>
              <w:tcPr>
                <w:tcW w:w="6998" w:type="dxa"/>
                <w:tcMar>
                  <w:top w:w="216" w:type="dxa"/>
                  <w:left w:w="115" w:type="dxa"/>
                  <w:bottom w:w="216" w:type="dxa"/>
                  <w:right w:w="115" w:type="dxa"/>
                </w:tcMar>
              </w:tcPr>
              <w:p w14:paraId="22D74B62" w14:textId="4FCEB9BC" w:rsidR="003C2904" w:rsidRPr="003840C1" w:rsidRDefault="003C2904" w:rsidP="005B2480">
                <w:pPr>
                  <w:pStyle w:val="Ingenmellomrom"/>
                  <w:rPr>
                    <w:color w:val="156082" w:themeColor="accent1"/>
                  </w:rPr>
                </w:pPr>
              </w:p>
            </w:tc>
          </w:tr>
        </w:tbl>
        <w:p w14:paraId="690759BB" w14:textId="26E83DCA" w:rsidR="00261471" w:rsidRPr="003840C1" w:rsidRDefault="00261471" w:rsidP="00261471"/>
        <w:p w14:paraId="1227859C" w14:textId="1DF973F8" w:rsidR="00360AF5" w:rsidRPr="003840C1" w:rsidRDefault="001E0613" w:rsidP="00360AF5">
          <w:pPr>
            <w:rPr>
              <w:b/>
              <w:bCs/>
            </w:rPr>
          </w:pPr>
          <w:r w:rsidRPr="003840C1">
            <w:rPr>
              <w:noProof/>
            </w:rPr>
            <mc:AlternateContent>
              <mc:Choice Requires="wps">
                <w:drawing>
                  <wp:anchor distT="0" distB="0" distL="114300" distR="114300" simplePos="0" relativeHeight="251664399" behindDoc="0" locked="0" layoutInCell="1" allowOverlap="1" wp14:anchorId="0D5E5FC0" wp14:editId="7002C926">
                    <wp:simplePos x="0" y="0"/>
                    <wp:positionH relativeFrom="column">
                      <wp:posOffset>1592111</wp:posOffset>
                    </wp:positionH>
                    <wp:positionV relativeFrom="paragraph">
                      <wp:posOffset>483401</wp:posOffset>
                    </wp:positionV>
                    <wp:extent cx="2599580" cy="3900943"/>
                    <wp:effectExtent l="19050" t="19050" r="29845" b="42545"/>
                    <wp:wrapNone/>
                    <wp:docPr id="11543684" name="Rektangel 1"/>
                    <wp:cNvGraphicFramePr/>
                    <a:graphic xmlns:a="http://schemas.openxmlformats.org/drawingml/2006/main">
                      <a:graphicData uri="http://schemas.microsoft.com/office/word/2010/wordprocessingShape">
                        <wps:wsp>
                          <wps:cNvSpPr/>
                          <wps:spPr>
                            <a:xfrm>
                              <a:off x="0" y="0"/>
                              <a:ext cx="2599580" cy="3900943"/>
                            </a:xfrm>
                            <a:prstGeom prst="rect">
                              <a:avLst/>
                            </a:prstGeom>
                            <a:noFill/>
                            <a:ln w="57150">
                              <a:solidFill>
                                <a:srgbClr val="1FA9A9"/>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6D5CB1" id="Rektangel 1" o:spid="_x0000_s1026" style="position:absolute;margin-left:125.35pt;margin-top:38.05pt;width:204.7pt;height:307.15pt;z-index:2516643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" filled="f" strokecolor="#1fa9a9" strokeweight="4.5pt"/>
                </w:pict>
              </mc:Fallback>
            </mc:AlternateContent>
          </w:r>
          <w:r w:rsidR="00104512" w:rsidRPr="003840C1">
            <w:rPr>
              <w:noProof/>
            </w:rPr>
            <w:drawing>
              <wp:anchor distT="0" distB="0" distL="114300" distR="114300" simplePos="0" relativeHeight="251662351" behindDoc="1" locked="0" layoutInCell="1" allowOverlap="1" wp14:anchorId="19B479A1" wp14:editId="553849F0">
                <wp:simplePos x="0" y="0"/>
                <wp:positionH relativeFrom="margin">
                  <wp:align>center</wp:align>
                </wp:positionH>
                <wp:positionV relativeFrom="paragraph">
                  <wp:posOffset>511727</wp:posOffset>
                </wp:positionV>
                <wp:extent cx="2597150" cy="3895725"/>
                <wp:effectExtent l="0" t="0" r="0" b="9525"/>
                <wp:wrapSquare wrapText="bothSides"/>
                <wp:docPr id="2104571729" name="Bilde 1" descr="Art nouveau portrait of beautiful wo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t nouveau portrait of beautiful woma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7150" cy="3895725"/>
                        </a:xfrm>
                        <a:prstGeom prst="rect">
                          <a:avLst/>
                        </a:prstGeom>
                        <a:noFill/>
                        <a:ln w="57150">
                          <a:noFill/>
                        </a:ln>
                      </pic:spPr>
                    </pic:pic>
                  </a:graphicData>
                </a:graphic>
                <wp14:sizeRelH relativeFrom="margin">
                  <wp14:pctWidth>0</wp14:pctWidth>
                </wp14:sizeRelH>
                <wp14:sizeRelV relativeFrom="margin">
                  <wp14:pctHeight>0</wp14:pctHeight>
                </wp14:sizeRelV>
              </wp:anchor>
            </w:drawing>
          </w:r>
          <w:r w:rsidR="00360AF5" w:rsidRPr="003840C1">
            <w:rPr>
              <w:b/>
              <w:bCs/>
              <w:noProof/>
            </w:rPr>
            <w:drawing>
              <wp:anchor distT="0" distB="0" distL="114300" distR="114300" simplePos="0" relativeHeight="251658255" behindDoc="0" locked="0" layoutInCell="1" allowOverlap="1" wp14:anchorId="7D35C084" wp14:editId="511EE642">
                <wp:simplePos x="0" y="0"/>
                <wp:positionH relativeFrom="column">
                  <wp:posOffset>1881505</wp:posOffset>
                </wp:positionH>
                <wp:positionV relativeFrom="paragraph">
                  <wp:posOffset>6994763</wp:posOffset>
                </wp:positionV>
                <wp:extent cx="1957494" cy="1101090"/>
                <wp:effectExtent l="0" t="0" r="5080" b="3810"/>
                <wp:wrapNone/>
                <wp:docPr id="318202293" name="Bilde 1" descr="Et bilde som inneholder symbol, Fon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202293" name="Bilde 1" descr="Et bilde som inneholder symbol, Font, logo, Grafikk&#10;&#10;Automatisk generert beskrivels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57494" cy="11010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34CE6" w:rsidRPr="003840C1">
            <w:rPr>
              <w:noProof/>
            </w:rPr>
            <mc:AlternateContent>
              <mc:Choice Requires="wps">
                <w:drawing>
                  <wp:anchor distT="0" distB="0" distL="114300" distR="114300" simplePos="0" relativeHeight="251658254" behindDoc="0" locked="0" layoutInCell="1" allowOverlap="1" wp14:anchorId="1B0411DC" wp14:editId="072514DA">
                    <wp:simplePos x="0" y="0"/>
                    <wp:positionH relativeFrom="column">
                      <wp:posOffset>2471420</wp:posOffset>
                    </wp:positionH>
                    <wp:positionV relativeFrom="paragraph">
                      <wp:posOffset>4966970</wp:posOffset>
                    </wp:positionV>
                    <wp:extent cx="2908300" cy="1459865"/>
                    <wp:effectExtent l="0" t="0" r="0" b="6985"/>
                    <wp:wrapNone/>
                    <wp:docPr id="134391931" name="Tekstboks 2"/>
                    <wp:cNvGraphicFramePr/>
                    <a:graphic xmlns:a="http://schemas.openxmlformats.org/drawingml/2006/main">
                      <a:graphicData uri="http://schemas.microsoft.com/office/word/2010/wordprocessingShape">
                        <wps:wsp>
                          <wps:cNvSpPr txBox="1"/>
                          <wps:spPr>
                            <a:xfrm>
                              <a:off x="0" y="0"/>
                              <a:ext cx="2908300" cy="1459865"/>
                            </a:xfrm>
                            <a:prstGeom prst="rect">
                              <a:avLst/>
                            </a:prstGeom>
                            <a:noFill/>
                            <a:ln w="6350">
                              <a:noFill/>
                            </a:ln>
                          </wps:spPr>
                          <wps:txbx>
                            <w:txbxContent>
                              <w:p w14:paraId="37304026" w14:textId="77777777" w:rsidR="00261471" w:rsidRPr="008B5502" w:rsidRDefault="00261471" w:rsidP="00261471">
                                <w:pPr>
                                  <w:rPr>
                                    <w:rFonts w:ascii="Arial" w:hAnsi="Arial" w:cs="Arial"/>
                                    <w:color w:val="1FA9A9"/>
                                    <w:sz w:val="60"/>
                                    <w:szCs w:val="60"/>
                                  </w:rPr>
                                </w:pPr>
                                <w:r w:rsidRPr="008B5502">
                                  <w:rPr>
                                    <w:rFonts w:ascii="Arial" w:hAnsi="Arial" w:cs="Arial"/>
                                    <w:color w:val="1FA9A9"/>
                                    <w:sz w:val="60"/>
                                    <w:szCs w:val="60"/>
                                  </w:rPr>
                                  <w:t>Leiropplegg</w:t>
                                </w:r>
                              </w:p>
                              <w:p w14:paraId="5119C127" w14:textId="7CE75F7D" w:rsidR="00261471" w:rsidRPr="008B5502" w:rsidRDefault="00261471" w:rsidP="00261471">
                                <w:pPr>
                                  <w:rPr>
                                    <w:rFonts w:ascii="Arial" w:hAnsi="Arial" w:cs="Arial"/>
                                    <w:color w:val="1FA9A9"/>
                                    <w:sz w:val="60"/>
                                    <w:szCs w:val="60"/>
                                  </w:rPr>
                                </w:pPr>
                                <w:r w:rsidRPr="008B5502">
                                  <w:rPr>
                                    <w:rFonts w:ascii="Arial" w:hAnsi="Arial" w:cs="Arial"/>
                                    <w:color w:val="1FA9A9"/>
                                    <w:sz w:val="60"/>
                                    <w:szCs w:val="60"/>
                                  </w:rPr>
                                  <w:t>Sommer 202</w:t>
                                </w:r>
                                <w:r w:rsidR="00104512" w:rsidRPr="008B5502">
                                  <w:rPr>
                                    <w:rFonts w:ascii="Arial" w:hAnsi="Arial" w:cs="Arial"/>
                                    <w:color w:val="1FA9A9"/>
                                    <w:sz w:val="60"/>
                                    <w:szCs w:val="6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411DC" id="_x0000_s1027" type="#_x0000_t202" style="position:absolute;margin-left:194.6pt;margin-top:391.1pt;width:229pt;height:114.9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" filled="f" stroked="f" strokeweight=".5pt">
                    <v:textbox>
                      <w:txbxContent>
                        <w:p w14:paraId="37304026" w14:textId="77777777" w:rsidR="00261471" w:rsidRPr="008B5502" w:rsidRDefault="00261471" w:rsidP="00261471">
                          <w:pPr>
                            <w:rPr>
                              <w:rFonts w:ascii="Arial" w:hAnsi="Arial" w:cs="Arial"/>
                              <w:color w:val="1FA9A9"/>
                              <w:sz w:val="60"/>
                              <w:szCs w:val="60"/>
                            </w:rPr>
                          </w:pPr>
                          <w:r w:rsidRPr="008B5502">
                            <w:rPr>
                              <w:rFonts w:ascii="Arial" w:hAnsi="Arial" w:cs="Arial"/>
                              <w:color w:val="1FA9A9"/>
                              <w:sz w:val="60"/>
                              <w:szCs w:val="60"/>
                            </w:rPr>
                            <w:t>Leiropplegg</w:t>
                          </w:r>
                        </w:p>
                        <w:p w14:paraId="5119C127" w14:textId="7CE75F7D" w:rsidR="00261471" w:rsidRPr="008B5502" w:rsidRDefault="00261471" w:rsidP="00261471">
                          <w:pPr>
                            <w:rPr>
                              <w:rFonts w:ascii="Arial" w:hAnsi="Arial" w:cs="Arial"/>
                              <w:color w:val="1FA9A9"/>
                              <w:sz w:val="60"/>
                              <w:szCs w:val="60"/>
                            </w:rPr>
                          </w:pPr>
                          <w:r w:rsidRPr="008B5502">
                            <w:rPr>
                              <w:rFonts w:ascii="Arial" w:hAnsi="Arial" w:cs="Arial"/>
                              <w:color w:val="1FA9A9"/>
                              <w:sz w:val="60"/>
                              <w:szCs w:val="60"/>
                            </w:rPr>
                            <w:t>Sommer 202</w:t>
                          </w:r>
                          <w:r w:rsidR="00104512" w:rsidRPr="008B5502">
                            <w:rPr>
                              <w:rFonts w:ascii="Arial" w:hAnsi="Arial" w:cs="Arial"/>
                              <w:color w:val="1FA9A9"/>
                              <w:sz w:val="60"/>
                              <w:szCs w:val="60"/>
                            </w:rPr>
                            <w:t>5</w:t>
                          </w:r>
                        </w:p>
                      </w:txbxContent>
                    </v:textbox>
                  </v:shape>
                </w:pict>
              </mc:Fallback>
            </mc:AlternateContent>
          </w:r>
          <w:r w:rsidR="00C34CE6" w:rsidRPr="003840C1">
            <w:rPr>
              <w:noProof/>
            </w:rPr>
            <w:drawing>
              <wp:anchor distT="0" distB="0" distL="114300" distR="114300" simplePos="0" relativeHeight="251658253" behindDoc="1" locked="0" layoutInCell="1" allowOverlap="1" wp14:anchorId="29D33BB5" wp14:editId="3F63A52C">
                <wp:simplePos x="0" y="0"/>
                <wp:positionH relativeFrom="column">
                  <wp:posOffset>640080</wp:posOffset>
                </wp:positionH>
                <wp:positionV relativeFrom="paragraph">
                  <wp:posOffset>4782820</wp:posOffset>
                </wp:positionV>
                <wp:extent cx="1828165" cy="1828165"/>
                <wp:effectExtent l="0" t="0" r="635" b="635"/>
                <wp:wrapNone/>
                <wp:docPr id="138026104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516055" name=""/>
                        <pic:cNvPicPr/>
                      </pic:nvPicPr>
                      <pic:blipFill>
                        <a:blip r:embed="rId13">
                          <a:extLst>
                            <a:ext uri="{28A0092B-C50C-407E-A947-70E740481C1C}">
                              <a14:useLocalDpi xmlns:a14="http://schemas.microsoft.com/office/drawing/2010/main" val="0"/>
                            </a:ext>
                          </a:extLst>
                        </a:blip>
                        <a:stretch>
                          <a:fillRect/>
                        </a:stretch>
                      </pic:blipFill>
                      <pic:spPr>
                        <a:xfrm>
                          <a:off x="0" y="0"/>
                          <a:ext cx="1828165" cy="1828165"/>
                        </a:xfrm>
                        <a:prstGeom prst="rect">
                          <a:avLst/>
                        </a:prstGeom>
                      </pic:spPr>
                    </pic:pic>
                  </a:graphicData>
                </a:graphic>
                <wp14:sizeRelH relativeFrom="page">
                  <wp14:pctWidth>0</wp14:pctWidth>
                </wp14:sizeRelH>
                <wp14:sizeRelV relativeFrom="page">
                  <wp14:pctHeight>0</wp14:pctHeight>
                </wp14:sizeRelV>
              </wp:anchor>
            </w:drawing>
          </w:r>
          <w:r w:rsidR="003C2904" w:rsidRPr="003840C1">
            <w:rPr>
              <w:b/>
              <w:bCs/>
            </w:rPr>
            <w:br w:type="page"/>
          </w:r>
        </w:p>
        <w:p w14:paraId="64A25D6A" w14:textId="113D7CAE" w:rsidR="003C2904" w:rsidRPr="003840C1" w:rsidRDefault="00000000"/>
      </w:sdtContent>
    </w:sdt>
    <w:sdt>
      <w:sdtPr>
        <w:rPr>
          <w:rFonts w:ascii="Work Sans" w:eastAsiaTheme="minorHAnsi" w:hAnsi="Work Sans" w:cstheme="minorBidi"/>
          <w:b w:val="0"/>
          <w:bCs w:val="0"/>
          <w:color w:val="auto"/>
          <w:kern w:val="2"/>
          <w:sz w:val="24"/>
          <w:szCs w:val="24"/>
          <w:lang w:eastAsia="en-US"/>
          <w14:ligatures w14:val="standardContextual"/>
        </w:rPr>
        <w:id w:val="649099011"/>
        <w:docPartObj>
          <w:docPartGallery w:val="Table of Contents"/>
          <w:docPartUnique/>
        </w:docPartObj>
      </w:sdtPr>
      <w:sdtEndPr>
        <w:rPr>
          <w:noProof/>
        </w:rPr>
      </w:sdtEndPr>
      <w:sdtContent>
        <w:p w14:paraId="33AC8031" w14:textId="10353797" w:rsidR="00DC142A" w:rsidRPr="003840C1" w:rsidRDefault="00DC142A">
          <w:pPr>
            <w:pStyle w:val="Overskriftforinnholdsfortegnelse"/>
          </w:pPr>
          <w:r w:rsidRPr="003840C1">
            <w:t>Innholdsfortegnelse</w:t>
          </w:r>
        </w:p>
        <w:p w14:paraId="5FDCBF6C" w14:textId="12D7EBE5" w:rsidR="00621F84" w:rsidRDefault="00DC142A">
          <w:pPr>
            <w:pStyle w:val="INNH1"/>
            <w:tabs>
              <w:tab w:val="right" w:leader="dot" w:pos="9062"/>
            </w:tabs>
            <w:rPr>
              <w:rFonts w:eastAsiaTheme="minorEastAsia"/>
              <w:b w:val="0"/>
              <w:bCs w:val="0"/>
              <w:noProof/>
              <w:sz w:val="24"/>
              <w:szCs w:val="24"/>
              <w:lang w:eastAsia="nb-NO"/>
            </w:rPr>
          </w:pPr>
          <w:r w:rsidRPr="003840C1">
            <w:rPr>
              <w:b w:val="0"/>
              <w:bCs w:val="0"/>
            </w:rPr>
            <w:fldChar w:fldCharType="begin"/>
          </w:r>
          <w:r w:rsidRPr="003840C1">
            <w:instrText>TOC \o "1-3" \h \z \u</w:instrText>
          </w:r>
          <w:r w:rsidRPr="003840C1">
            <w:rPr>
              <w:b w:val="0"/>
              <w:bCs w:val="0"/>
            </w:rPr>
            <w:fldChar w:fldCharType="separate"/>
          </w:r>
          <w:hyperlink w:anchor="_Toc195265879" w:history="1">
            <w:r w:rsidR="00621F84" w:rsidRPr="00E84C96">
              <w:rPr>
                <w:rStyle w:val="Hyperkobling"/>
                <w:noProof/>
              </w:rPr>
              <w:t>Kjære Bibeltimeholder!</w:t>
            </w:r>
            <w:r w:rsidR="00621F84">
              <w:rPr>
                <w:noProof/>
                <w:webHidden/>
              </w:rPr>
              <w:tab/>
            </w:r>
            <w:r w:rsidR="00621F84">
              <w:rPr>
                <w:noProof/>
                <w:webHidden/>
              </w:rPr>
              <w:fldChar w:fldCharType="begin"/>
            </w:r>
            <w:r w:rsidR="00621F84">
              <w:rPr>
                <w:noProof/>
                <w:webHidden/>
              </w:rPr>
              <w:instrText xml:space="preserve"> PAGEREF _Toc195265879 \h </w:instrText>
            </w:r>
            <w:r w:rsidR="00621F84">
              <w:rPr>
                <w:noProof/>
                <w:webHidden/>
              </w:rPr>
            </w:r>
            <w:r w:rsidR="00621F84">
              <w:rPr>
                <w:noProof/>
                <w:webHidden/>
              </w:rPr>
              <w:fldChar w:fldCharType="separate"/>
            </w:r>
            <w:r w:rsidR="001F3C93">
              <w:rPr>
                <w:noProof/>
                <w:webHidden/>
              </w:rPr>
              <w:t>2</w:t>
            </w:r>
            <w:r w:rsidR="00621F84">
              <w:rPr>
                <w:noProof/>
                <w:webHidden/>
              </w:rPr>
              <w:fldChar w:fldCharType="end"/>
            </w:r>
          </w:hyperlink>
        </w:p>
        <w:p w14:paraId="32A885C7" w14:textId="6EFC01B0" w:rsidR="00621F84" w:rsidRDefault="00621F84">
          <w:pPr>
            <w:pStyle w:val="INNH1"/>
            <w:tabs>
              <w:tab w:val="right" w:leader="dot" w:pos="9062"/>
            </w:tabs>
            <w:rPr>
              <w:rFonts w:eastAsiaTheme="minorEastAsia"/>
              <w:b w:val="0"/>
              <w:bCs w:val="0"/>
              <w:noProof/>
              <w:sz w:val="24"/>
              <w:szCs w:val="24"/>
              <w:lang w:eastAsia="nb-NO"/>
            </w:rPr>
          </w:pPr>
          <w:hyperlink w:anchor="_Toc195265880" w:history="1">
            <w:r w:rsidRPr="00E84C96">
              <w:rPr>
                <w:rStyle w:val="Hyperkobling"/>
                <w:noProof/>
              </w:rPr>
              <w:t>Bakgrunnsstoff til lederen</w:t>
            </w:r>
            <w:r>
              <w:rPr>
                <w:noProof/>
                <w:webHidden/>
              </w:rPr>
              <w:tab/>
            </w:r>
            <w:r>
              <w:rPr>
                <w:noProof/>
                <w:webHidden/>
              </w:rPr>
              <w:fldChar w:fldCharType="begin"/>
            </w:r>
            <w:r>
              <w:rPr>
                <w:noProof/>
                <w:webHidden/>
              </w:rPr>
              <w:instrText xml:space="preserve"> PAGEREF _Toc195265880 \h </w:instrText>
            </w:r>
            <w:r>
              <w:rPr>
                <w:noProof/>
                <w:webHidden/>
              </w:rPr>
            </w:r>
            <w:r>
              <w:rPr>
                <w:noProof/>
                <w:webHidden/>
              </w:rPr>
              <w:fldChar w:fldCharType="separate"/>
            </w:r>
            <w:r w:rsidR="001F3C93">
              <w:rPr>
                <w:noProof/>
                <w:webHidden/>
              </w:rPr>
              <w:t>3</w:t>
            </w:r>
            <w:r>
              <w:rPr>
                <w:noProof/>
                <w:webHidden/>
              </w:rPr>
              <w:fldChar w:fldCharType="end"/>
            </w:r>
          </w:hyperlink>
        </w:p>
        <w:p w14:paraId="0620E5AF" w14:textId="40569E88" w:rsidR="00621F84" w:rsidRDefault="00621F84">
          <w:pPr>
            <w:pStyle w:val="INNH1"/>
            <w:tabs>
              <w:tab w:val="right" w:leader="dot" w:pos="9062"/>
            </w:tabs>
            <w:rPr>
              <w:rFonts w:eastAsiaTheme="minorEastAsia"/>
              <w:b w:val="0"/>
              <w:bCs w:val="0"/>
              <w:noProof/>
              <w:sz w:val="24"/>
              <w:szCs w:val="24"/>
              <w:lang w:eastAsia="nb-NO"/>
            </w:rPr>
          </w:pPr>
          <w:hyperlink w:anchor="_Toc195265881" w:history="1">
            <w:r w:rsidRPr="00E84C96">
              <w:rPr>
                <w:rStyle w:val="Hyperkobling"/>
                <w:noProof/>
              </w:rPr>
              <w:t>1.Bibelsamling</w:t>
            </w:r>
            <w:r>
              <w:rPr>
                <w:noProof/>
                <w:webHidden/>
              </w:rPr>
              <w:tab/>
            </w:r>
            <w:r>
              <w:rPr>
                <w:noProof/>
                <w:webHidden/>
              </w:rPr>
              <w:fldChar w:fldCharType="begin"/>
            </w:r>
            <w:r>
              <w:rPr>
                <w:noProof/>
                <w:webHidden/>
              </w:rPr>
              <w:instrText xml:space="preserve"> PAGEREF _Toc195265881 \h </w:instrText>
            </w:r>
            <w:r>
              <w:rPr>
                <w:noProof/>
                <w:webHidden/>
              </w:rPr>
            </w:r>
            <w:r>
              <w:rPr>
                <w:noProof/>
                <w:webHidden/>
              </w:rPr>
              <w:fldChar w:fldCharType="separate"/>
            </w:r>
            <w:r w:rsidR="001F3C93">
              <w:rPr>
                <w:noProof/>
                <w:webHidden/>
              </w:rPr>
              <w:t>5</w:t>
            </w:r>
            <w:r>
              <w:rPr>
                <w:noProof/>
                <w:webHidden/>
              </w:rPr>
              <w:fldChar w:fldCharType="end"/>
            </w:r>
          </w:hyperlink>
        </w:p>
        <w:p w14:paraId="37181B81" w14:textId="3E1F9939" w:rsidR="00621F84" w:rsidRDefault="00621F84">
          <w:pPr>
            <w:pStyle w:val="INNH2"/>
            <w:tabs>
              <w:tab w:val="right" w:leader="dot" w:pos="9062"/>
            </w:tabs>
            <w:rPr>
              <w:rFonts w:eastAsiaTheme="minorEastAsia"/>
              <w:i w:val="0"/>
              <w:iCs w:val="0"/>
              <w:noProof/>
              <w:sz w:val="24"/>
              <w:szCs w:val="24"/>
              <w:lang w:eastAsia="nb-NO"/>
            </w:rPr>
          </w:pPr>
          <w:hyperlink w:anchor="_Toc195265882" w:history="1">
            <w:r w:rsidRPr="00E84C96">
              <w:rPr>
                <w:rStyle w:val="Hyperkobling"/>
                <w:noProof/>
              </w:rPr>
              <w:t>Introduksjonslek</w:t>
            </w:r>
            <w:r>
              <w:rPr>
                <w:noProof/>
                <w:webHidden/>
              </w:rPr>
              <w:tab/>
            </w:r>
            <w:r>
              <w:rPr>
                <w:noProof/>
                <w:webHidden/>
              </w:rPr>
              <w:fldChar w:fldCharType="begin"/>
            </w:r>
            <w:r>
              <w:rPr>
                <w:noProof/>
                <w:webHidden/>
              </w:rPr>
              <w:instrText xml:space="preserve"> PAGEREF _Toc195265882 \h </w:instrText>
            </w:r>
            <w:r>
              <w:rPr>
                <w:noProof/>
                <w:webHidden/>
              </w:rPr>
            </w:r>
            <w:r>
              <w:rPr>
                <w:noProof/>
                <w:webHidden/>
              </w:rPr>
              <w:fldChar w:fldCharType="separate"/>
            </w:r>
            <w:r w:rsidR="001F3C93">
              <w:rPr>
                <w:noProof/>
                <w:webHidden/>
              </w:rPr>
              <w:t>5</w:t>
            </w:r>
            <w:r>
              <w:rPr>
                <w:noProof/>
                <w:webHidden/>
              </w:rPr>
              <w:fldChar w:fldCharType="end"/>
            </w:r>
          </w:hyperlink>
        </w:p>
        <w:p w14:paraId="32E3EECB" w14:textId="5EEDF3C4" w:rsidR="00621F84" w:rsidRDefault="00621F84">
          <w:pPr>
            <w:pStyle w:val="INNH2"/>
            <w:tabs>
              <w:tab w:val="right" w:leader="dot" w:pos="9062"/>
            </w:tabs>
            <w:rPr>
              <w:rFonts w:eastAsiaTheme="minorEastAsia"/>
              <w:i w:val="0"/>
              <w:iCs w:val="0"/>
              <w:noProof/>
              <w:sz w:val="24"/>
              <w:szCs w:val="24"/>
              <w:lang w:eastAsia="nb-NO"/>
            </w:rPr>
          </w:pPr>
          <w:hyperlink w:anchor="_Toc195265883" w:history="1">
            <w:r w:rsidRPr="00E84C96">
              <w:rPr>
                <w:rStyle w:val="Hyperkobling"/>
                <w:noProof/>
              </w:rPr>
              <w:t>Formidling</w:t>
            </w:r>
            <w:r>
              <w:rPr>
                <w:noProof/>
                <w:webHidden/>
              </w:rPr>
              <w:tab/>
            </w:r>
            <w:r>
              <w:rPr>
                <w:noProof/>
                <w:webHidden/>
              </w:rPr>
              <w:fldChar w:fldCharType="begin"/>
            </w:r>
            <w:r>
              <w:rPr>
                <w:noProof/>
                <w:webHidden/>
              </w:rPr>
              <w:instrText xml:space="preserve"> PAGEREF _Toc195265883 \h </w:instrText>
            </w:r>
            <w:r>
              <w:rPr>
                <w:noProof/>
                <w:webHidden/>
              </w:rPr>
            </w:r>
            <w:r>
              <w:rPr>
                <w:noProof/>
                <w:webHidden/>
              </w:rPr>
              <w:fldChar w:fldCharType="separate"/>
            </w:r>
            <w:r w:rsidR="001F3C93">
              <w:rPr>
                <w:noProof/>
                <w:webHidden/>
              </w:rPr>
              <w:t>5</w:t>
            </w:r>
            <w:r>
              <w:rPr>
                <w:noProof/>
                <w:webHidden/>
              </w:rPr>
              <w:fldChar w:fldCharType="end"/>
            </w:r>
          </w:hyperlink>
        </w:p>
        <w:p w14:paraId="6D4CADCC" w14:textId="40DC4EBF" w:rsidR="00621F84" w:rsidRDefault="00621F84">
          <w:pPr>
            <w:pStyle w:val="INNH2"/>
            <w:tabs>
              <w:tab w:val="right" w:leader="dot" w:pos="9062"/>
            </w:tabs>
            <w:rPr>
              <w:rFonts w:eastAsiaTheme="minorEastAsia"/>
              <w:i w:val="0"/>
              <w:iCs w:val="0"/>
              <w:noProof/>
              <w:sz w:val="24"/>
              <w:szCs w:val="24"/>
              <w:lang w:eastAsia="nb-NO"/>
            </w:rPr>
          </w:pPr>
          <w:hyperlink w:anchor="_Toc195265884" w:history="1">
            <w:r w:rsidRPr="00E84C96">
              <w:rPr>
                <w:rStyle w:val="Hyperkobling"/>
                <w:noProof/>
              </w:rPr>
              <w:t>Smågruppespørsmål</w:t>
            </w:r>
            <w:r>
              <w:rPr>
                <w:noProof/>
                <w:webHidden/>
              </w:rPr>
              <w:tab/>
            </w:r>
            <w:r>
              <w:rPr>
                <w:noProof/>
                <w:webHidden/>
              </w:rPr>
              <w:fldChar w:fldCharType="begin"/>
            </w:r>
            <w:r>
              <w:rPr>
                <w:noProof/>
                <w:webHidden/>
              </w:rPr>
              <w:instrText xml:space="preserve"> PAGEREF _Toc195265884 \h </w:instrText>
            </w:r>
            <w:r>
              <w:rPr>
                <w:noProof/>
                <w:webHidden/>
              </w:rPr>
            </w:r>
            <w:r>
              <w:rPr>
                <w:noProof/>
                <w:webHidden/>
              </w:rPr>
              <w:fldChar w:fldCharType="separate"/>
            </w:r>
            <w:r w:rsidR="001F3C93">
              <w:rPr>
                <w:noProof/>
                <w:webHidden/>
              </w:rPr>
              <w:t>7</w:t>
            </w:r>
            <w:r>
              <w:rPr>
                <w:noProof/>
                <w:webHidden/>
              </w:rPr>
              <w:fldChar w:fldCharType="end"/>
            </w:r>
          </w:hyperlink>
        </w:p>
        <w:p w14:paraId="31B452F6" w14:textId="633BF1CE" w:rsidR="00621F84" w:rsidRDefault="00621F84">
          <w:pPr>
            <w:pStyle w:val="INNH1"/>
            <w:tabs>
              <w:tab w:val="right" w:leader="dot" w:pos="9062"/>
            </w:tabs>
            <w:rPr>
              <w:rFonts w:eastAsiaTheme="minorEastAsia"/>
              <w:b w:val="0"/>
              <w:bCs w:val="0"/>
              <w:noProof/>
              <w:sz w:val="24"/>
              <w:szCs w:val="24"/>
              <w:lang w:eastAsia="nb-NO"/>
            </w:rPr>
          </w:pPr>
          <w:hyperlink w:anchor="_Toc195265885" w:history="1">
            <w:r w:rsidRPr="00E84C96">
              <w:rPr>
                <w:rStyle w:val="Hyperkobling"/>
                <w:noProof/>
              </w:rPr>
              <w:t>2. Bibelsamling</w:t>
            </w:r>
            <w:r>
              <w:rPr>
                <w:noProof/>
                <w:webHidden/>
              </w:rPr>
              <w:tab/>
            </w:r>
            <w:r>
              <w:rPr>
                <w:noProof/>
                <w:webHidden/>
              </w:rPr>
              <w:fldChar w:fldCharType="begin"/>
            </w:r>
            <w:r>
              <w:rPr>
                <w:noProof/>
                <w:webHidden/>
              </w:rPr>
              <w:instrText xml:space="preserve"> PAGEREF _Toc195265885 \h </w:instrText>
            </w:r>
            <w:r>
              <w:rPr>
                <w:noProof/>
                <w:webHidden/>
              </w:rPr>
            </w:r>
            <w:r>
              <w:rPr>
                <w:noProof/>
                <w:webHidden/>
              </w:rPr>
              <w:fldChar w:fldCharType="separate"/>
            </w:r>
            <w:r w:rsidR="001F3C93">
              <w:rPr>
                <w:noProof/>
                <w:webHidden/>
              </w:rPr>
              <w:t>8</w:t>
            </w:r>
            <w:r>
              <w:rPr>
                <w:noProof/>
                <w:webHidden/>
              </w:rPr>
              <w:fldChar w:fldCharType="end"/>
            </w:r>
          </w:hyperlink>
        </w:p>
        <w:p w14:paraId="6DDF77EA" w14:textId="730D9BBB" w:rsidR="00621F84" w:rsidRDefault="00621F84">
          <w:pPr>
            <w:pStyle w:val="INNH2"/>
            <w:tabs>
              <w:tab w:val="right" w:leader="dot" w:pos="9062"/>
            </w:tabs>
            <w:rPr>
              <w:rFonts w:eastAsiaTheme="minorEastAsia"/>
              <w:i w:val="0"/>
              <w:iCs w:val="0"/>
              <w:noProof/>
              <w:sz w:val="24"/>
              <w:szCs w:val="24"/>
              <w:lang w:eastAsia="nb-NO"/>
            </w:rPr>
          </w:pPr>
          <w:hyperlink w:anchor="_Toc195265886" w:history="1">
            <w:r w:rsidRPr="00E84C96">
              <w:rPr>
                <w:rStyle w:val="Hyperkobling"/>
                <w:noProof/>
              </w:rPr>
              <w:t>Introduksjonslek</w:t>
            </w:r>
            <w:r>
              <w:rPr>
                <w:noProof/>
                <w:webHidden/>
              </w:rPr>
              <w:tab/>
            </w:r>
            <w:r>
              <w:rPr>
                <w:noProof/>
                <w:webHidden/>
              </w:rPr>
              <w:fldChar w:fldCharType="begin"/>
            </w:r>
            <w:r>
              <w:rPr>
                <w:noProof/>
                <w:webHidden/>
              </w:rPr>
              <w:instrText xml:space="preserve"> PAGEREF _Toc195265886 \h </w:instrText>
            </w:r>
            <w:r>
              <w:rPr>
                <w:noProof/>
                <w:webHidden/>
              </w:rPr>
            </w:r>
            <w:r>
              <w:rPr>
                <w:noProof/>
                <w:webHidden/>
              </w:rPr>
              <w:fldChar w:fldCharType="separate"/>
            </w:r>
            <w:r w:rsidR="001F3C93">
              <w:rPr>
                <w:noProof/>
                <w:webHidden/>
              </w:rPr>
              <w:t>8</w:t>
            </w:r>
            <w:r>
              <w:rPr>
                <w:noProof/>
                <w:webHidden/>
              </w:rPr>
              <w:fldChar w:fldCharType="end"/>
            </w:r>
          </w:hyperlink>
        </w:p>
        <w:p w14:paraId="31082FF7" w14:textId="1368AF28" w:rsidR="00621F84" w:rsidRDefault="00621F84">
          <w:pPr>
            <w:pStyle w:val="INNH2"/>
            <w:tabs>
              <w:tab w:val="right" w:leader="dot" w:pos="9062"/>
            </w:tabs>
            <w:rPr>
              <w:rFonts w:eastAsiaTheme="minorEastAsia"/>
              <w:i w:val="0"/>
              <w:iCs w:val="0"/>
              <w:noProof/>
              <w:sz w:val="24"/>
              <w:szCs w:val="24"/>
              <w:lang w:eastAsia="nb-NO"/>
            </w:rPr>
          </w:pPr>
          <w:hyperlink w:anchor="_Toc195265887" w:history="1">
            <w:r w:rsidRPr="00E84C96">
              <w:rPr>
                <w:rStyle w:val="Hyperkobling"/>
                <w:noProof/>
              </w:rPr>
              <w:t>Formidling</w:t>
            </w:r>
            <w:r>
              <w:rPr>
                <w:noProof/>
                <w:webHidden/>
              </w:rPr>
              <w:tab/>
            </w:r>
            <w:r>
              <w:rPr>
                <w:noProof/>
                <w:webHidden/>
              </w:rPr>
              <w:fldChar w:fldCharType="begin"/>
            </w:r>
            <w:r>
              <w:rPr>
                <w:noProof/>
                <w:webHidden/>
              </w:rPr>
              <w:instrText xml:space="preserve"> PAGEREF _Toc195265887 \h </w:instrText>
            </w:r>
            <w:r>
              <w:rPr>
                <w:noProof/>
                <w:webHidden/>
              </w:rPr>
            </w:r>
            <w:r>
              <w:rPr>
                <w:noProof/>
                <w:webHidden/>
              </w:rPr>
              <w:fldChar w:fldCharType="separate"/>
            </w:r>
            <w:r w:rsidR="001F3C93">
              <w:rPr>
                <w:noProof/>
                <w:webHidden/>
              </w:rPr>
              <w:t>8</w:t>
            </w:r>
            <w:r>
              <w:rPr>
                <w:noProof/>
                <w:webHidden/>
              </w:rPr>
              <w:fldChar w:fldCharType="end"/>
            </w:r>
          </w:hyperlink>
        </w:p>
        <w:p w14:paraId="2224D632" w14:textId="4E633280" w:rsidR="00621F84" w:rsidRDefault="00621F84">
          <w:pPr>
            <w:pStyle w:val="INNH2"/>
            <w:tabs>
              <w:tab w:val="right" w:leader="dot" w:pos="9062"/>
            </w:tabs>
            <w:rPr>
              <w:rFonts w:eastAsiaTheme="minorEastAsia"/>
              <w:i w:val="0"/>
              <w:iCs w:val="0"/>
              <w:noProof/>
              <w:sz w:val="24"/>
              <w:szCs w:val="24"/>
              <w:lang w:eastAsia="nb-NO"/>
            </w:rPr>
          </w:pPr>
          <w:hyperlink w:anchor="_Toc195265888" w:history="1">
            <w:r w:rsidRPr="00E84C96">
              <w:rPr>
                <w:rStyle w:val="Hyperkobling"/>
                <w:noProof/>
              </w:rPr>
              <w:t>Smågruppespørsmål</w:t>
            </w:r>
            <w:r>
              <w:rPr>
                <w:noProof/>
                <w:webHidden/>
              </w:rPr>
              <w:tab/>
            </w:r>
            <w:r>
              <w:rPr>
                <w:noProof/>
                <w:webHidden/>
              </w:rPr>
              <w:fldChar w:fldCharType="begin"/>
            </w:r>
            <w:r>
              <w:rPr>
                <w:noProof/>
                <w:webHidden/>
              </w:rPr>
              <w:instrText xml:space="preserve"> PAGEREF _Toc195265888 \h </w:instrText>
            </w:r>
            <w:r>
              <w:rPr>
                <w:noProof/>
                <w:webHidden/>
              </w:rPr>
            </w:r>
            <w:r>
              <w:rPr>
                <w:noProof/>
                <w:webHidden/>
              </w:rPr>
              <w:fldChar w:fldCharType="separate"/>
            </w:r>
            <w:r w:rsidR="001F3C93">
              <w:rPr>
                <w:noProof/>
                <w:webHidden/>
              </w:rPr>
              <w:t>10</w:t>
            </w:r>
            <w:r>
              <w:rPr>
                <w:noProof/>
                <w:webHidden/>
              </w:rPr>
              <w:fldChar w:fldCharType="end"/>
            </w:r>
          </w:hyperlink>
        </w:p>
        <w:p w14:paraId="7A3A103B" w14:textId="4FFA9FC6" w:rsidR="00621F84" w:rsidRDefault="00621F84">
          <w:pPr>
            <w:pStyle w:val="INNH1"/>
            <w:tabs>
              <w:tab w:val="right" w:leader="dot" w:pos="9062"/>
            </w:tabs>
            <w:rPr>
              <w:rFonts w:eastAsiaTheme="minorEastAsia"/>
              <w:b w:val="0"/>
              <w:bCs w:val="0"/>
              <w:noProof/>
              <w:sz w:val="24"/>
              <w:szCs w:val="24"/>
              <w:lang w:eastAsia="nb-NO"/>
            </w:rPr>
          </w:pPr>
          <w:hyperlink w:anchor="_Toc195265889" w:history="1">
            <w:r w:rsidRPr="00E84C96">
              <w:rPr>
                <w:rStyle w:val="Hyperkobling"/>
                <w:noProof/>
              </w:rPr>
              <w:t>3. Bibelsamling</w:t>
            </w:r>
            <w:r>
              <w:rPr>
                <w:noProof/>
                <w:webHidden/>
              </w:rPr>
              <w:tab/>
            </w:r>
            <w:r>
              <w:rPr>
                <w:noProof/>
                <w:webHidden/>
              </w:rPr>
              <w:fldChar w:fldCharType="begin"/>
            </w:r>
            <w:r>
              <w:rPr>
                <w:noProof/>
                <w:webHidden/>
              </w:rPr>
              <w:instrText xml:space="preserve"> PAGEREF _Toc195265889 \h </w:instrText>
            </w:r>
            <w:r>
              <w:rPr>
                <w:noProof/>
                <w:webHidden/>
              </w:rPr>
            </w:r>
            <w:r>
              <w:rPr>
                <w:noProof/>
                <w:webHidden/>
              </w:rPr>
              <w:fldChar w:fldCharType="separate"/>
            </w:r>
            <w:r w:rsidR="001F3C93">
              <w:rPr>
                <w:noProof/>
                <w:webHidden/>
              </w:rPr>
              <w:t>11</w:t>
            </w:r>
            <w:r>
              <w:rPr>
                <w:noProof/>
                <w:webHidden/>
              </w:rPr>
              <w:fldChar w:fldCharType="end"/>
            </w:r>
          </w:hyperlink>
        </w:p>
        <w:p w14:paraId="208D9FFF" w14:textId="3C930A1A" w:rsidR="00621F84" w:rsidRDefault="00621F84">
          <w:pPr>
            <w:pStyle w:val="INNH2"/>
            <w:tabs>
              <w:tab w:val="right" w:leader="dot" w:pos="9062"/>
            </w:tabs>
            <w:rPr>
              <w:rFonts w:eastAsiaTheme="minorEastAsia"/>
              <w:i w:val="0"/>
              <w:iCs w:val="0"/>
              <w:noProof/>
              <w:sz w:val="24"/>
              <w:szCs w:val="24"/>
              <w:lang w:eastAsia="nb-NO"/>
            </w:rPr>
          </w:pPr>
          <w:hyperlink w:anchor="_Toc195265890" w:history="1">
            <w:r w:rsidRPr="00E84C96">
              <w:rPr>
                <w:rStyle w:val="Hyperkobling"/>
                <w:noProof/>
              </w:rPr>
              <w:t>Introduksjonslek</w:t>
            </w:r>
            <w:r>
              <w:rPr>
                <w:noProof/>
                <w:webHidden/>
              </w:rPr>
              <w:tab/>
            </w:r>
            <w:r>
              <w:rPr>
                <w:noProof/>
                <w:webHidden/>
              </w:rPr>
              <w:fldChar w:fldCharType="begin"/>
            </w:r>
            <w:r>
              <w:rPr>
                <w:noProof/>
                <w:webHidden/>
              </w:rPr>
              <w:instrText xml:space="preserve"> PAGEREF _Toc195265890 \h </w:instrText>
            </w:r>
            <w:r>
              <w:rPr>
                <w:noProof/>
                <w:webHidden/>
              </w:rPr>
            </w:r>
            <w:r>
              <w:rPr>
                <w:noProof/>
                <w:webHidden/>
              </w:rPr>
              <w:fldChar w:fldCharType="separate"/>
            </w:r>
            <w:r w:rsidR="001F3C93">
              <w:rPr>
                <w:noProof/>
                <w:webHidden/>
              </w:rPr>
              <w:t>11</w:t>
            </w:r>
            <w:r>
              <w:rPr>
                <w:noProof/>
                <w:webHidden/>
              </w:rPr>
              <w:fldChar w:fldCharType="end"/>
            </w:r>
          </w:hyperlink>
        </w:p>
        <w:p w14:paraId="743FB726" w14:textId="006D3E6B" w:rsidR="00621F84" w:rsidRDefault="00621F84">
          <w:pPr>
            <w:pStyle w:val="INNH2"/>
            <w:tabs>
              <w:tab w:val="right" w:leader="dot" w:pos="9062"/>
            </w:tabs>
            <w:rPr>
              <w:rFonts w:eastAsiaTheme="minorEastAsia"/>
              <w:i w:val="0"/>
              <w:iCs w:val="0"/>
              <w:noProof/>
              <w:sz w:val="24"/>
              <w:szCs w:val="24"/>
              <w:lang w:eastAsia="nb-NO"/>
            </w:rPr>
          </w:pPr>
          <w:hyperlink w:anchor="_Toc195265891" w:history="1">
            <w:r w:rsidRPr="00E84C96">
              <w:rPr>
                <w:rStyle w:val="Hyperkobling"/>
                <w:noProof/>
              </w:rPr>
              <w:t>Formidling</w:t>
            </w:r>
            <w:r>
              <w:rPr>
                <w:noProof/>
                <w:webHidden/>
              </w:rPr>
              <w:tab/>
            </w:r>
            <w:r>
              <w:rPr>
                <w:noProof/>
                <w:webHidden/>
              </w:rPr>
              <w:fldChar w:fldCharType="begin"/>
            </w:r>
            <w:r>
              <w:rPr>
                <w:noProof/>
                <w:webHidden/>
              </w:rPr>
              <w:instrText xml:space="preserve"> PAGEREF _Toc195265891 \h </w:instrText>
            </w:r>
            <w:r>
              <w:rPr>
                <w:noProof/>
                <w:webHidden/>
              </w:rPr>
            </w:r>
            <w:r>
              <w:rPr>
                <w:noProof/>
                <w:webHidden/>
              </w:rPr>
              <w:fldChar w:fldCharType="separate"/>
            </w:r>
            <w:r w:rsidR="001F3C93">
              <w:rPr>
                <w:noProof/>
                <w:webHidden/>
              </w:rPr>
              <w:t>11</w:t>
            </w:r>
            <w:r>
              <w:rPr>
                <w:noProof/>
                <w:webHidden/>
              </w:rPr>
              <w:fldChar w:fldCharType="end"/>
            </w:r>
          </w:hyperlink>
        </w:p>
        <w:p w14:paraId="4B6231E1" w14:textId="78F80B3E" w:rsidR="00621F84" w:rsidRDefault="00621F84">
          <w:pPr>
            <w:pStyle w:val="INNH2"/>
            <w:tabs>
              <w:tab w:val="right" w:leader="dot" w:pos="9062"/>
            </w:tabs>
            <w:rPr>
              <w:rFonts w:eastAsiaTheme="minorEastAsia"/>
              <w:i w:val="0"/>
              <w:iCs w:val="0"/>
              <w:noProof/>
              <w:sz w:val="24"/>
              <w:szCs w:val="24"/>
              <w:lang w:eastAsia="nb-NO"/>
            </w:rPr>
          </w:pPr>
          <w:hyperlink w:anchor="_Toc195265892" w:history="1">
            <w:r w:rsidRPr="00E84C96">
              <w:rPr>
                <w:rStyle w:val="Hyperkobling"/>
                <w:noProof/>
              </w:rPr>
              <w:t>Smågruppespørsmål</w:t>
            </w:r>
            <w:r>
              <w:rPr>
                <w:noProof/>
                <w:webHidden/>
              </w:rPr>
              <w:tab/>
            </w:r>
            <w:r>
              <w:rPr>
                <w:noProof/>
                <w:webHidden/>
              </w:rPr>
              <w:fldChar w:fldCharType="begin"/>
            </w:r>
            <w:r>
              <w:rPr>
                <w:noProof/>
                <w:webHidden/>
              </w:rPr>
              <w:instrText xml:space="preserve"> PAGEREF _Toc195265892 \h </w:instrText>
            </w:r>
            <w:r>
              <w:rPr>
                <w:noProof/>
                <w:webHidden/>
              </w:rPr>
            </w:r>
            <w:r>
              <w:rPr>
                <w:noProof/>
                <w:webHidden/>
              </w:rPr>
              <w:fldChar w:fldCharType="separate"/>
            </w:r>
            <w:r w:rsidR="001F3C93">
              <w:rPr>
                <w:noProof/>
                <w:webHidden/>
              </w:rPr>
              <w:t>12</w:t>
            </w:r>
            <w:r>
              <w:rPr>
                <w:noProof/>
                <w:webHidden/>
              </w:rPr>
              <w:fldChar w:fldCharType="end"/>
            </w:r>
          </w:hyperlink>
        </w:p>
        <w:p w14:paraId="11204EFF" w14:textId="0D90DF30" w:rsidR="00621F84" w:rsidRDefault="00621F84">
          <w:pPr>
            <w:pStyle w:val="INNH1"/>
            <w:tabs>
              <w:tab w:val="right" w:leader="dot" w:pos="9062"/>
            </w:tabs>
            <w:rPr>
              <w:rFonts w:eastAsiaTheme="minorEastAsia"/>
              <w:b w:val="0"/>
              <w:bCs w:val="0"/>
              <w:noProof/>
              <w:sz w:val="24"/>
              <w:szCs w:val="24"/>
              <w:lang w:eastAsia="nb-NO"/>
            </w:rPr>
          </w:pPr>
          <w:hyperlink w:anchor="_Toc195265893" w:history="1">
            <w:r w:rsidRPr="00E84C96">
              <w:rPr>
                <w:rStyle w:val="Hyperkobling"/>
                <w:noProof/>
              </w:rPr>
              <w:t>Misjonstime</w:t>
            </w:r>
            <w:r>
              <w:rPr>
                <w:noProof/>
                <w:webHidden/>
              </w:rPr>
              <w:tab/>
            </w:r>
            <w:r>
              <w:rPr>
                <w:noProof/>
                <w:webHidden/>
              </w:rPr>
              <w:fldChar w:fldCharType="begin"/>
            </w:r>
            <w:r>
              <w:rPr>
                <w:noProof/>
                <w:webHidden/>
              </w:rPr>
              <w:instrText xml:space="preserve"> PAGEREF _Toc195265893 \h </w:instrText>
            </w:r>
            <w:r>
              <w:rPr>
                <w:noProof/>
                <w:webHidden/>
              </w:rPr>
            </w:r>
            <w:r>
              <w:rPr>
                <w:noProof/>
                <w:webHidden/>
              </w:rPr>
              <w:fldChar w:fldCharType="separate"/>
            </w:r>
            <w:r w:rsidR="001F3C93">
              <w:rPr>
                <w:noProof/>
                <w:webHidden/>
              </w:rPr>
              <w:t>13</w:t>
            </w:r>
            <w:r>
              <w:rPr>
                <w:noProof/>
                <w:webHidden/>
              </w:rPr>
              <w:fldChar w:fldCharType="end"/>
            </w:r>
          </w:hyperlink>
        </w:p>
        <w:p w14:paraId="1F834057" w14:textId="624D660C" w:rsidR="00621F84" w:rsidRDefault="00621F84">
          <w:pPr>
            <w:pStyle w:val="INNH2"/>
            <w:tabs>
              <w:tab w:val="right" w:leader="dot" w:pos="9062"/>
            </w:tabs>
            <w:rPr>
              <w:rFonts w:eastAsiaTheme="minorEastAsia"/>
              <w:i w:val="0"/>
              <w:iCs w:val="0"/>
              <w:noProof/>
              <w:sz w:val="24"/>
              <w:szCs w:val="24"/>
              <w:lang w:eastAsia="nb-NO"/>
            </w:rPr>
          </w:pPr>
          <w:hyperlink w:anchor="_Toc195265894" w:history="1">
            <w:r w:rsidRPr="00E84C96">
              <w:rPr>
                <w:rStyle w:val="Hyperkobling"/>
                <w:noProof/>
              </w:rPr>
              <w:t>Introduksjonslek</w:t>
            </w:r>
            <w:r>
              <w:rPr>
                <w:noProof/>
                <w:webHidden/>
              </w:rPr>
              <w:tab/>
            </w:r>
            <w:r>
              <w:rPr>
                <w:noProof/>
                <w:webHidden/>
              </w:rPr>
              <w:fldChar w:fldCharType="begin"/>
            </w:r>
            <w:r>
              <w:rPr>
                <w:noProof/>
                <w:webHidden/>
              </w:rPr>
              <w:instrText xml:space="preserve"> PAGEREF _Toc195265894 \h </w:instrText>
            </w:r>
            <w:r>
              <w:rPr>
                <w:noProof/>
                <w:webHidden/>
              </w:rPr>
            </w:r>
            <w:r>
              <w:rPr>
                <w:noProof/>
                <w:webHidden/>
              </w:rPr>
              <w:fldChar w:fldCharType="separate"/>
            </w:r>
            <w:r w:rsidR="001F3C93">
              <w:rPr>
                <w:noProof/>
                <w:webHidden/>
              </w:rPr>
              <w:t>13</w:t>
            </w:r>
            <w:r>
              <w:rPr>
                <w:noProof/>
                <w:webHidden/>
              </w:rPr>
              <w:fldChar w:fldCharType="end"/>
            </w:r>
          </w:hyperlink>
        </w:p>
        <w:p w14:paraId="094809D3" w14:textId="0CDB0F23" w:rsidR="00621F84" w:rsidRDefault="00621F84">
          <w:pPr>
            <w:pStyle w:val="INNH2"/>
            <w:tabs>
              <w:tab w:val="right" w:leader="dot" w:pos="9062"/>
            </w:tabs>
            <w:rPr>
              <w:rFonts w:eastAsiaTheme="minorEastAsia"/>
              <w:i w:val="0"/>
              <w:iCs w:val="0"/>
              <w:noProof/>
              <w:sz w:val="24"/>
              <w:szCs w:val="24"/>
              <w:lang w:eastAsia="nb-NO"/>
            </w:rPr>
          </w:pPr>
          <w:hyperlink w:anchor="_Toc195265895" w:history="1">
            <w:r w:rsidRPr="00E84C96">
              <w:rPr>
                <w:rStyle w:val="Hyperkobling"/>
                <w:noProof/>
              </w:rPr>
              <w:t>Formidling</w:t>
            </w:r>
            <w:r>
              <w:rPr>
                <w:noProof/>
                <w:webHidden/>
              </w:rPr>
              <w:tab/>
            </w:r>
            <w:r>
              <w:rPr>
                <w:noProof/>
                <w:webHidden/>
              </w:rPr>
              <w:fldChar w:fldCharType="begin"/>
            </w:r>
            <w:r>
              <w:rPr>
                <w:noProof/>
                <w:webHidden/>
              </w:rPr>
              <w:instrText xml:space="preserve"> PAGEREF _Toc195265895 \h </w:instrText>
            </w:r>
            <w:r>
              <w:rPr>
                <w:noProof/>
                <w:webHidden/>
              </w:rPr>
            </w:r>
            <w:r>
              <w:rPr>
                <w:noProof/>
                <w:webHidden/>
              </w:rPr>
              <w:fldChar w:fldCharType="separate"/>
            </w:r>
            <w:r w:rsidR="001F3C93">
              <w:rPr>
                <w:noProof/>
                <w:webHidden/>
              </w:rPr>
              <w:t>13</w:t>
            </w:r>
            <w:r>
              <w:rPr>
                <w:noProof/>
                <w:webHidden/>
              </w:rPr>
              <w:fldChar w:fldCharType="end"/>
            </w:r>
          </w:hyperlink>
        </w:p>
        <w:p w14:paraId="2BAD8A51" w14:textId="1ED5EC1F" w:rsidR="00621F84" w:rsidRDefault="00621F84">
          <w:pPr>
            <w:pStyle w:val="INNH2"/>
            <w:tabs>
              <w:tab w:val="right" w:leader="dot" w:pos="9062"/>
            </w:tabs>
            <w:rPr>
              <w:rFonts w:eastAsiaTheme="minorEastAsia"/>
              <w:i w:val="0"/>
              <w:iCs w:val="0"/>
              <w:noProof/>
              <w:sz w:val="24"/>
              <w:szCs w:val="24"/>
              <w:lang w:eastAsia="nb-NO"/>
            </w:rPr>
          </w:pPr>
          <w:hyperlink w:anchor="_Toc195265896" w:history="1">
            <w:r w:rsidRPr="00E84C96">
              <w:rPr>
                <w:rStyle w:val="Hyperkobling"/>
                <w:noProof/>
              </w:rPr>
              <w:t>Smågruppespørsmål</w:t>
            </w:r>
            <w:r>
              <w:rPr>
                <w:noProof/>
                <w:webHidden/>
              </w:rPr>
              <w:tab/>
            </w:r>
            <w:r>
              <w:rPr>
                <w:noProof/>
                <w:webHidden/>
              </w:rPr>
              <w:fldChar w:fldCharType="begin"/>
            </w:r>
            <w:r>
              <w:rPr>
                <w:noProof/>
                <w:webHidden/>
              </w:rPr>
              <w:instrText xml:space="preserve"> PAGEREF _Toc195265896 \h </w:instrText>
            </w:r>
            <w:r>
              <w:rPr>
                <w:noProof/>
                <w:webHidden/>
              </w:rPr>
            </w:r>
            <w:r>
              <w:rPr>
                <w:noProof/>
                <w:webHidden/>
              </w:rPr>
              <w:fldChar w:fldCharType="separate"/>
            </w:r>
            <w:r w:rsidR="001F3C93">
              <w:rPr>
                <w:noProof/>
                <w:webHidden/>
              </w:rPr>
              <w:t>14</w:t>
            </w:r>
            <w:r>
              <w:rPr>
                <w:noProof/>
                <w:webHidden/>
              </w:rPr>
              <w:fldChar w:fldCharType="end"/>
            </w:r>
          </w:hyperlink>
        </w:p>
        <w:p w14:paraId="7BBEB109" w14:textId="3BA014C7" w:rsidR="00DC142A" w:rsidRPr="003840C1" w:rsidRDefault="00DC142A">
          <w:r w:rsidRPr="003840C1">
            <w:rPr>
              <w:b/>
              <w:bCs/>
              <w:noProof/>
            </w:rPr>
            <w:fldChar w:fldCharType="end"/>
          </w:r>
        </w:p>
      </w:sdtContent>
    </w:sdt>
    <w:p w14:paraId="3001B167" w14:textId="094B51F2" w:rsidR="00DC142A" w:rsidRPr="003840C1" w:rsidRDefault="00DC142A">
      <w:pPr>
        <w:rPr>
          <w:b/>
          <w:bCs/>
          <w:sz w:val="32"/>
          <w:szCs w:val="32"/>
        </w:rPr>
      </w:pPr>
      <w:r w:rsidRPr="003840C1">
        <w:br w:type="page"/>
      </w:r>
    </w:p>
    <w:p w14:paraId="79898BD9" w14:textId="3143E4E2" w:rsidR="00163BC4" w:rsidRPr="003840C1" w:rsidRDefault="00163BC4" w:rsidP="0097241B">
      <w:pPr>
        <w:pStyle w:val="Overskrift1"/>
      </w:pPr>
    </w:p>
    <w:p w14:paraId="54C91383" w14:textId="20D3D470" w:rsidR="0097241B" w:rsidRPr="003840C1" w:rsidRDefault="00624842" w:rsidP="0097241B">
      <w:pPr>
        <w:pStyle w:val="Overskrift1"/>
      </w:pPr>
      <w:bookmarkStart w:id="0" w:name="_Toc195265879"/>
      <w:r w:rsidRPr="003840C1">
        <w:t>Kjære Bibeltimeholder</w:t>
      </w:r>
      <w:r w:rsidR="0097241B" w:rsidRPr="003840C1">
        <w:t>!</w:t>
      </w:r>
      <w:bookmarkEnd w:id="0"/>
    </w:p>
    <w:p w14:paraId="603AE507" w14:textId="49515AA0" w:rsidR="004C1DC6" w:rsidRPr="00EA3083" w:rsidRDefault="004C1DC6" w:rsidP="00163BC4">
      <w:pPr>
        <w:rPr>
          <w:sz w:val="22"/>
          <w:szCs w:val="22"/>
        </w:rPr>
      </w:pPr>
      <w:r w:rsidRPr="00EA3083">
        <w:rPr>
          <w:sz w:val="22"/>
          <w:szCs w:val="22"/>
        </w:rPr>
        <w:t>Tusen takk for at du har sagt ja til å være bibeltimeholder</w:t>
      </w:r>
      <w:r w:rsidR="00675BBA" w:rsidRPr="00EA3083">
        <w:rPr>
          <w:sz w:val="22"/>
          <w:szCs w:val="22"/>
        </w:rPr>
        <w:t xml:space="preserve"> på leir.</w:t>
      </w:r>
      <w:r w:rsidR="00A2753A" w:rsidRPr="00EA3083">
        <w:rPr>
          <w:sz w:val="22"/>
          <w:szCs w:val="22"/>
        </w:rPr>
        <w:t xml:space="preserve"> Jeg håper forberedelsene </w:t>
      </w:r>
      <w:r w:rsidR="00A37A3E" w:rsidRPr="00EA3083">
        <w:rPr>
          <w:sz w:val="22"/>
          <w:szCs w:val="22"/>
        </w:rPr>
        <w:t>frem mot leiren blir til velsignelse for deg.</w:t>
      </w:r>
    </w:p>
    <w:p w14:paraId="0ECF56C8" w14:textId="3359FC34" w:rsidR="00074173" w:rsidRPr="00EA3083" w:rsidRDefault="00D4243E" w:rsidP="00163BC4">
      <w:pPr>
        <w:rPr>
          <w:sz w:val="22"/>
          <w:szCs w:val="22"/>
        </w:rPr>
      </w:pPr>
      <w:r w:rsidRPr="00EA3083">
        <w:rPr>
          <w:sz w:val="22"/>
          <w:szCs w:val="22"/>
        </w:rPr>
        <w:t xml:space="preserve">Dette leiropplegget </w:t>
      </w:r>
      <w:r w:rsidR="00650430" w:rsidRPr="00EA3083">
        <w:rPr>
          <w:sz w:val="22"/>
          <w:szCs w:val="22"/>
        </w:rPr>
        <w:t xml:space="preserve">har fått temaet </w:t>
      </w:r>
      <w:r w:rsidR="00BB2841" w:rsidRPr="00EA3083">
        <w:rPr>
          <w:sz w:val="22"/>
          <w:szCs w:val="22"/>
        </w:rPr>
        <w:t>«</w:t>
      </w:r>
      <w:r w:rsidR="00CC50D7" w:rsidRPr="00EA3083">
        <w:rPr>
          <w:sz w:val="22"/>
          <w:szCs w:val="22"/>
        </w:rPr>
        <w:t>Evangeliet i historien om Ester</w:t>
      </w:r>
      <w:r w:rsidR="00650430" w:rsidRPr="00EA3083">
        <w:rPr>
          <w:sz w:val="22"/>
          <w:szCs w:val="22"/>
        </w:rPr>
        <w:t xml:space="preserve">». </w:t>
      </w:r>
      <w:r w:rsidR="00CC50D7" w:rsidRPr="00EA3083">
        <w:rPr>
          <w:sz w:val="22"/>
          <w:szCs w:val="22"/>
        </w:rPr>
        <w:t xml:space="preserve"> Vi skal litt på skattejakt i denne underlige boken i Bibelen</w:t>
      </w:r>
      <w:r w:rsidR="00FA5DC3" w:rsidRPr="00EA3083">
        <w:rPr>
          <w:sz w:val="22"/>
          <w:szCs w:val="22"/>
        </w:rPr>
        <w:t xml:space="preserve">, </w:t>
      </w:r>
      <w:r w:rsidR="00900590" w:rsidRPr="00EA3083">
        <w:rPr>
          <w:sz w:val="22"/>
          <w:szCs w:val="22"/>
        </w:rPr>
        <w:t>den en</w:t>
      </w:r>
      <w:r w:rsidR="00577912" w:rsidRPr="00EA3083">
        <w:rPr>
          <w:sz w:val="22"/>
          <w:szCs w:val="22"/>
        </w:rPr>
        <w:t>e</w:t>
      </w:r>
      <w:r w:rsidR="00900590" w:rsidRPr="00EA3083">
        <w:rPr>
          <w:sz w:val="22"/>
          <w:szCs w:val="22"/>
        </w:rPr>
        <w:t>ste av Bibelens bøker som ikke nevn</w:t>
      </w:r>
      <w:r w:rsidR="00905A39" w:rsidRPr="00EA3083">
        <w:rPr>
          <w:sz w:val="22"/>
          <w:szCs w:val="22"/>
        </w:rPr>
        <w:t>e</w:t>
      </w:r>
      <w:r w:rsidR="00900590" w:rsidRPr="00EA3083">
        <w:rPr>
          <w:sz w:val="22"/>
          <w:szCs w:val="22"/>
        </w:rPr>
        <w:t>r Gud</w:t>
      </w:r>
      <w:r w:rsidR="00A13393" w:rsidRPr="00EA3083">
        <w:rPr>
          <w:sz w:val="22"/>
          <w:szCs w:val="22"/>
        </w:rPr>
        <w:t xml:space="preserve">. </w:t>
      </w:r>
      <w:r w:rsidR="00FA5DC3" w:rsidRPr="00EA3083">
        <w:rPr>
          <w:sz w:val="22"/>
          <w:szCs w:val="22"/>
        </w:rPr>
        <w:t>Er Gud til</w:t>
      </w:r>
      <w:r w:rsidR="00A13393" w:rsidRPr="00EA3083">
        <w:rPr>
          <w:sz w:val="22"/>
          <w:szCs w:val="22"/>
        </w:rPr>
        <w:t xml:space="preserve"> </w:t>
      </w:r>
      <w:r w:rsidR="00FA5DC3" w:rsidRPr="00EA3083">
        <w:rPr>
          <w:sz w:val="22"/>
          <w:szCs w:val="22"/>
        </w:rPr>
        <w:t xml:space="preserve">stede i denne historien, vil vi finne evangeliet her, og kan Ester være et bilde på Jesus? </w:t>
      </w:r>
    </w:p>
    <w:p w14:paraId="2D821D73" w14:textId="66777C85" w:rsidR="000B0B13" w:rsidRPr="00EA3083" w:rsidRDefault="00F66E22" w:rsidP="00163BC4">
      <w:pPr>
        <w:rPr>
          <w:sz w:val="22"/>
          <w:szCs w:val="22"/>
        </w:rPr>
      </w:pPr>
      <w:r w:rsidRPr="00EA3083">
        <w:rPr>
          <w:sz w:val="22"/>
          <w:szCs w:val="22"/>
        </w:rPr>
        <w:t>Det er lagt opp til tre bibelsamlinger og en misjonssamling.</w:t>
      </w:r>
    </w:p>
    <w:p w14:paraId="03C56029" w14:textId="46263F2A" w:rsidR="00F66E22" w:rsidRPr="00EA3083" w:rsidRDefault="00F66E22" w:rsidP="00163BC4">
      <w:pPr>
        <w:rPr>
          <w:sz w:val="22"/>
          <w:szCs w:val="22"/>
        </w:rPr>
      </w:pPr>
      <w:r w:rsidRPr="00EA3083">
        <w:rPr>
          <w:sz w:val="22"/>
          <w:szCs w:val="22"/>
          <w:u w:val="single"/>
        </w:rPr>
        <w:t>1</w:t>
      </w:r>
      <w:r w:rsidR="00CD5154" w:rsidRPr="00EA3083">
        <w:rPr>
          <w:sz w:val="22"/>
          <w:szCs w:val="22"/>
          <w:u w:val="single"/>
        </w:rPr>
        <w:t>.</w:t>
      </w:r>
      <w:r w:rsidRPr="00EA3083">
        <w:rPr>
          <w:sz w:val="22"/>
          <w:szCs w:val="22"/>
          <w:u w:val="single"/>
        </w:rPr>
        <w:t xml:space="preserve"> </w:t>
      </w:r>
      <w:r w:rsidR="00CD5154" w:rsidRPr="00EA3083">
        <w:rPr>
          <w:sz w:val="22"/>
          <w:szCs w:val="22"/>
          <w:u w:val="single"/>
        </w:rPr>
        <w:t>bibelsamling</w:t>
      </w:r>
      <w:r w:rsidRPr="00EA3083">
        <w:rPr>
          <w:sz w:val="22"/>
          <w:szCs w:val="22"/>
        </w:rPr>
        <w:t xml:space="preserve"> handler om at Ester blir dronning</w:t>
      </w:r>
      <w:r w:rsidR="00605387" w:rsidRPr="00EA3083">
        <w:rPr>
          <w:sz w:val="22"/>
          <w:szCs w:val="22"/>
        </w:rPr>
        <w:t xml:space="preserve">. Og hva det vil si at </w:t>
      </w:r>
      <w:r w:rsidR="00AC0327" w:rsidRPr="00EA3083">
        <w:rPr>
          <w:sz w:val="22"/>
          <w:szCs w:val="22"/>
        </w:rPr>
        <w:t>vi har fått det 1.budet – Du skal ikke ha andre guder enn meg.</w:t>
      </w:r>
    </w:p>
    <w:p w14:paraId="027AB867" w14:textId="10CFD680" w:rsidR="00AC0327" w:rsidRPr="00EA3083" w:rsidRDefault="00AC0327" w:rsidP="00163BC4">
      <w:pPr>
        <w:rPr>
          <w:sz w:val="22"/>
          <w:szCs w:val="22"/>
        </w:rPr>
      </w:pPr>
      <w:r w:rsidRPr="00EA3083">
        <w:rPr>
          <w:sz w:val="22"/>
          <w:szCs w:val="22"/>
          <w:u w:val="single"/>
        </w:rPr>
        <w:t>2. bibelsamling</w:t>
      </w:r>
      <w:r w:rsidRPr="00EA3083">
        <w:rPr>
          <w:sz w:val="22"/>
          <w:szCs w:val="22"/>
        </w:rPr>
        <w:t xml:space="preserve"> handler om a</w:t>
      </w:r>
      <w:r w:rsidR="00F51A8D" w:rsidRPr="00EA3083">
        <w:rPr>
          <w:sz w:val="22"/>
          <w:szCs w:val="22"/>
        </w:rPr>
        <w:t>t</w:t>
      </w:r>
      <w:r w:rsidR="00C43844" w:rsidRPr="00EA3083">
        <w:rPr>
          <w:sz w:val="22"/>
          <w:szCs w:val="22"/>
        </w:rPr>
        <w:t xml:space="preserve"> Haman </w:t>
      </w:r>
      <w:r w:rsidR="00CD5154" w:rsidRPr="00EA3083">
        <w:rPr>
          <w:sz w:val="22"/>
          <w:szCs w:val="22"/>
        </w:rPr>
        <w:t>vil</w:t>
      </w:r>
      <w:r w:rsidR="00A32997" w:rsidRPr="00EA3083">
        <w:rPr>
          <w:sz w:val="22"/>
          <w:szCs w:val="22"/>
        </w:rPr>
        <w:t>le</w:t>
      </w:r>
      <w:r w:rsidR="00CD5154" w:rsidRPr="00EA3083">
        <w:rPr>
          <w:sz w:val="22"/>
          <w:szCs w:val="22"/>
        </w:rPr>
        <w:t xml:space="preserve"> drepe alle jøder. Da </w:t>
      </w:r>
      <w:r w:rsidR="00C43844" w:rsidRPr="00EA3083">
        <w:rPr>
          <w:sz w:val="22"/>
          <w:szCs w:val="22"/>
        </w:rPr>
        <w:t>f</w:t>
      </w:r>
      <w:r w:rsidR="00CD5154" w:rsidRPr="00EA3083">
        <w:rPr>
          <w:sz w:val="22"/>
          <w:szCs w:val="22"/>
        </w:rPr>
        <w:t>år</w:t>
      </w:r>
      <w:r w:rsidR="00C43844" w:rsidRPr="00EA3083">
        <w:rPr>
          <w:sz w:val="22"/>
          <w:szCs w:val="22"/>
        </w:rPr>
        <w:t xml:space="preserve"> </w:t>
      </w:r>
      <w:r w:rsidR="004403C8" w:rsidRPr="00EA3083">
        <w:rPr>
          <w:sz w:val="22"/>
          <w:szCs w:val="22"/>
        </w:rPr>
        <w:t xml:space="preserve">Ester i oppdrag å gå til kongen for å redde folket sitt. Men </w:t>
      </w:r>
      <w:r w:rsidR="003A0D69" w:rsidRPr="00EA3083">
        <w:rPr>
          <w:sz w:val="22"/>
          <w:szCs w:val="22"/>
        </w:rPr>
        <w:t xml:space="preserve">den som går til kongen uten å </w:t>
      </w:r>
      <w:r w:rsidR="00A32997" w:rsidRPr="00EA3083">
        <w:rPr>
          <w:sz w:val="22"/>
          <w:szCs w:val="22"/>
        </w:rPr>
        <w:t xml:space="preserve">ha </w:t>
      </w:r>
      <w:r w:rsidR="003A0D69" w:rsidRPr="00EA3083">
        <w:rPr>
          <w:sz w:val="22"/>
          <w:szCs w:val="22"/>
        </w:rPr>
        <w:t>blitt bedt</w:t>
      </w:r>
      <w:r w:rsidR="00CD5154" w:rsidRPr="00EA3083">
        <w:rPr>
          <w:sz w:val="22"/>
          <w:szCs w:val="22"/>
        </w:rPr>
        <w:t>,</w:t>
      </w:r>
      <w:r w:rsidR="003A0D69" w:rsidRPr="00EA3083">
        <w:rPr>
          <w:sz w:val="22"/>
          <w:szCs w:val="22"/>
        </w:rPr>
        <w:t xml:space="preserve"> kan miste livet. Jesus er en annerledes konge, alle kan komme </w:t>
      </w:r>
      <w:r w:rsidR="00F51A8D" w:rsidRPr="00EA3083">
        <w:rPr>
          <w:sz w:val="22"/>
          <w:szCs w:val="22"/>
        </w:rPr>
        <w:t>fremfor Jesu trone uansett hvem de er.</w:t>
      </w:r>
    </w:p>
    <w:p w14:paraId="3AF4156D" w14:textId="7DAF1BC8" w:rsidR="00B31354" w:rsidRPr="00EA3083" w:rsidRDefault="00B31354" w:rsidP="00163BC4">
      <w:pPr>
        <w:rPr>
          <w:sz w:val="22"/>
          <w:szCs w:val="22"/>
          <w:u w:val="single"/>
        </w:rPr>
      </w:pPr>
      <w:r w:rsidRPr="00EA3083">
        <w:rPr>
          <w:sz w:val="22"/>
          <w:szCs w:val="22"/>
          <w:u w:val="single"/>
        </w:rPr>
        <w:t xml:space="preserve">3. bibelsamling </w:t>
      </w:r>
      <w:r w:rsidRPr="00EA3083">
        <w:rPr>
          <w:sz w:val="22"/>
          <w:szCs w:val="22"/>
        </w:rPr>
        <w:t xml:space="preserve">handler om </w:t>
      </w:r>
      <w:r w:rsidR="0054129C" w:rsidRPr="00EA3083">
        <w:rPr>
          <w:sz w:val="22"/>
          <w:szCs w:val="22"/>
        </w:rPr>
        <w:t xml:space="preserve">hvordan </w:t>
      </w:r>
      <w:r w:rsidR="00487669" w:rsidRPr="00EA3083">
        <w:rPr>
          <w:sz w:val="22"/>
          <w:szCs w:val="22"/>
        </w:rPr>
        <w:t>E</w:t>
      </w:r>
      <w:r w:rsidR="0054129C" w:rsidRPr="00EA3083">
        <w:rPr>
          <w:sz w:val="22"/>
          <w:szCs w:val="22"/>
        </w:rPr>
        <w:t>ster risikerer dronningtittelen og livet sitt</w:t>
      </w:r>
      <w:r w:rsidR="00113DB5" w:rsidRPr="00EA3083">
        <w:rPr>
          <w:sz w:val="22"/>
          <w:szCs w:val="22"/>
        </w:rPr>
        <w:t>,</w:t>
      </w:r>
      <w:r w:rsidR="00486BF5" w:rsidRPr="00EA3083">
        <w:rPr>
          <w:sz w:val="22"/>
          <w:szCs w:val="22"/>
        </w:rPr>
        <w:t xml:space="preserve"> </w:t>
      </w:r>
      <w:r w:rsidR="00487669" w:rsidRPr="00EA3083">
        <w:rPr>
          <w:sz w:val="22"/>
          <w:szCs w:val="22"/>
        </w:rPr>
        <w:t>når hun</w:t>
      </w:r>
      <w:r w:rsidR="00486BF5" w:rsidRPr="00EA3083">
        <w:rPr>
          <w:sz w:val="22"/>
          <w:szCs w:val="22"/>
        </w:rPr>
        <w:t xml:space="preserve"> går frem for kongen</w:t>
      </w:r>
      <w:r w:rsidR="00113DB5" w:rsidRPr="00EA3083">
        <w:rPr>
          <w:sz w:val="22"/>
          <w:szCs w:val="22"/>
        </w:rPr>
        <w:t xml:space="preserve"> for å redde</w:t>
      </w:r>
      <w:r w:rsidR="00486BF5" w:rsidRPr="00EA3083">
        <w:rPr>
          <w:sz w:val="22"/>
          <w:szCs w:val="22"/>
        </w:rPr>
        <w:t xml:space="preserve"> folket.</w:t>
      </w:r>
      <w:r w:rsidR="00E61BDB" w:rsidRPr="00EA3083">
        <w:rPr>
          <w:sz w:val="22"/>
          <w:szCs w:val="22"/>
        </w:rPr>
        <w:t xml:space="preserve"> Her finner vi også selve evangeliet i historien. For dette er et fint bilde på hvordan Jesus gav opp plassen i det ultimate</w:t>
      </w:r>
      <w:r w:rsidR="00881BBA" w:rsidRPr="00EA3083">
        <w:rPr>
          <w:sz w:val="22"/>
          <w:szCs w:val="22"/>
        </w:rPr>
        <w:t xml:space="preserve"> palasset, for å bli en av oss, gi livet sitt for oss alle for å</w:t>
      </w:r>
      <w:r w:rsidR="00E851FC" w:rsidRPr="00EA3083">
        <w:rPr>
          <w:sz w:val="22"/>
          <w:szCs w:val="22"/>
        </w:rPr>
        <w:t xml:space="preserve"> redde oss. På den måten kan vi alle få bli borgere i hans ultimate palass!</w:t>
      </w:r>
    </w:p>
    <w:p w14:paraId="15B8CD32" w14:textId="6EFE33A8" w:rsidR="00163BC4" w:rsidRPr="00EA3083" w:rsidRDefault="00163BC4" w:rsidP="00163BC4">
      <w:pPr>
        <w:rPr>
          <w:b/>
          <w:bCs/>
          <w:sz w:val="22"/>
          <w:szCs w:val="22"/>
        </w:rPr>
      </w:pPr>
      <w:r w:rsidRPr="00EA3083">
        <w:rPr>
          <w:b/>
          <w:bCs/>
          <w:sz w:val="22"/>
          <w:szCs w:val="22"/>
        </w:rPr>
        <w:t>INTRO</w:t>
      </w:r>
    </w:p>
    <w:p w14:paraId="7F69845A" w14:textId="3D2F2995" w:rsidR="00E3463E" w:rsidRPr="00EA3083" w:rsidRDefault="00E3463E" w:rsidP="00163BC4">
      <w:pPr>
        <w:rPr>
          <w:sz w:val="22"/>
          <w:szCs w:val="22"/>
        </w:rPr>
      </w:pPr>
      <w:r w:rsidRPr="00EA3083">
        <w:rPr>
          <w:sz w:val="22"/>
          <w:szCs w:val="22"/>
        </w:rPr>
        <w:t xml:space="preserve">Send </w:t>
      </w:r>
      <w:proofErr w:type="gramStart"/>
      <w:r w:rsidRPr="00EA3083">
        <w:rPr>
          <w:sz w:val="22"/>
          <w:szCs w:val="22"/>
        </w:rPr>
        <w:t>mail</w:t>
      </w:r>
      <w:proofErr w:type="gramEnd"/>
      <w:r w:rsidRPr="00EA3083">
        <w:rPr>
          <w:sz w:val="22"/>
          <w:szCs w:val="22"/>
        </w:rPr>
        <w:t xml:space="preserve"> til </w:t>
      </w:r>
      <w:hyperlink r:id="rId14" w:history="1">
        <w:r w:rsidR="00621F84" w:rsidRPr="00EA3083">
          <w:rPr>
            <w:rStyle w:val="Hyperkobling"/>
            <w:sz w:val="22"/>
            <w:szCs w:val="22"/>
          </w:rPr>
          <w:t>intro@nlm.no</w:t>
        </w:r>
      </w:hyperlink>
      <w:r w:rsidR="00621F84" w:rsidRPr="00EA3083">
        <w:rPr>
          <w:sz w:val="22"/>
          <w:szCs w:val="22"/>
        </w:rPr>
        <w:t xml:space="preserve"> dersom du ønsker å få tilsendt </w:t>
      </w:r>
      <w:proofErr w:type="spellStart"/>
      <w:r w:rsidR="00621F84" w:rsidRPr="00EA3083">
        <w:rPr>
          <w:sz w:val="22"/>
          <w:szCs w:val="22"/>
        </w:rPr>
        <w:t>INTROs</w:t>
      </w:r>
      <w:proofErr w:type="spellEnd"/>
      <w:r w:rsidR="00621F84" w:rsidRPr="00EA3083">
        <w:rPr>
          <w:sz w:val="22"/>
          <w:szCs w:val="22"/>
        </w:rPr>
        <w:t xml:space="preserve"> sommernummer til gratis utdeling på leiren.</w:t>
      </w:r>
    </w:p>
    <w:p w14:paraId="7C5524A5" w14:textId="7C497ABC" w:rsidR="00D4000F" w:rsidRPr="00BA7373" w:rsidRDefault="00D4000F" w:rsidP="008C7AA1">
      <w:pPr>
        <w:rPr>
          <w:b/>
          <w:bCs/>
          <w:sz w:val="22"/>
          <w:szCs w:val="22"/>
        </w:rPr>
      </w:pPr>
      <w:r w:rsidRPr="00EA3083">
        <w:rPr>
          <w:b/>
          <w:bCs/>
          <w:sz w:val="22"/>
          <w:szCs w:val="22"/>
        </w:rPr>
        <w:t>Bibelleseplan til utdeling</w:t>
      </w:r>
      <w:r w:rsidR="00BA7373">
        <w:rPr>
          <w:b/>
          <w:bCs/>
          <w:sz w:val="22"/>
          <w:szCs w:val="22"/>
        </w:rPr>
        <w:br/>
      </w:r>
      <w:r w:rsidRPr="00EA3083">
        <w:rPr>
          <w:rFonts w:eastAsia="Calibri" w:cs="Calibri"/>
          <w:sz w:val="22"/>
          <w:szCs w:val="22"/>
        </w:rPr>
        <w:t xml:space="preserve">På </w:t>
      </w:r>
      <w:hyperlink r:id="rId15" w:history="1">
        <w:r w:rsidRPr="00EA3083">
          <w:rPr>
            <w:rStyle w:val="Hyperkobling"/>
            <w:rFonts w:eastAsia="Calibri" w:cs="Calibri"/>
            <w:sz w:val="22"/>
            <w:szCs w:val="22"/>
          </w:rPr>
          <w:t>Misjonssambandets nettside</w:t>
        </w:r>
      </w:hyperlink>
      <w:r w:rsidRPr="00EA3083">
        <w:rPr>
          <w:rFonts w:eastAsia="Calibri" w:cs="Calibri"/>
          <w:sz w:val="22"/>
          <w:szCs w:val="22"/>
        </w:rPr>
        <w:t xml:space="preserve"> finner du kopieringsoriginaler til ulike bibelleseplaner.  Planen </w:t>
      </w:r>
      <w:r w:rsidR="00BF797E" w:rsidRPr="00EA3083">
        <w:rPr>
          <w:rFonts w:eastAsia="Calibri" w:cs="Calibri"/>
          <w:sz w:val="22"/>
          <w:szCs w:val="22"/>
        </w:rPr>
        <w:t>«Ester» samsvarer med denne leiren.</w:t>
      </w:r>
      <w:r w:rsidRPr="00EA3083">
        <w:rPr>
          <w:rFonts w:eastAsia="Calibri" w:cs="Calibri"/>
          <w:sz w:val="22"/>
          <w:szCs w:val="22"/>
        </w:rPr>
        <w:t xml:space="preserve">  Kanskje kan dere invitere til en lokal konkurranse, der dem som gjennomfører bibelleseplanen får en liten premie i etterkant.</w:t>
      </w:r>
    </w:p>
    <w:p w14:paraId="580D464C" w14:textId="76080F5A" w:rsidR="00AE7F56" w:rsidRPr="00BA7373" w:rsidRDefault="00AE7F56" w:rsidP="00AE7F56">
      <w:pPr>
        <w:rPr>
          <w:rFonts w:eastAsia="Calibri" w:cs="Calibri"/>
          <w:b/>
          <w:bCs/>
          <w:sz w:val="22"/>
          <w:szCs w:val="22"/>
        </w:rPr>
      </w:pPr>
      <w:r w:rsidRPr="00EA3083">
        <w:rPr>
          <w:rFonts w:eastAsia="Calibri" w:cs="Calibri"/>
          <w:b/>
          <w:bCs/>
          <w:sz w:val="22"/>
          <w:szCs w:val="22"/>
        </w:rPr>
        <w:t xml:space="preserve">Flere bibeltimeopplegg </w:t>
      </w:r>
      <w:r w:rsidR="00BA7373">
        <w:rPr>
          <w:rFonts w:eastAsia="Calibri" w:cs="Calibri"/>
          <w:b/>
          <w:bCs/>
          <w:sz w:val="22"/>
          <w:szCs w:val="22"/>
        </w:rPr>
        <w:br/>
      </w:r>
      <w:r w:rsidRPr="00EA3083">
        <w:rPr>
          <w:rFonts w:eastAsia="Calibri" w:cs="Calibri"/>
          <w:color w:val="000000" w:themeColor="text1"/>
          <w:sz w:val="22"/>
          <w:szCs w:val="22"/>
        </w:rPr>
        <w:t xml:space="preserve">Du finner flere bibeltimeopplegg på vår </w:t>
      </w:r>
      <w:hyperlink r:id="rId16" w:history="1">
        <w:r w:rsidRPr="00EA3083">
          <w:rPr>
            <w:rStyle w:val="Hyperkobling"/>
            <w:rFonts w:eastAsia="Calibri" w:cs="Calibri"/>
            <w:sz w:val="22"/>
            <w:szCs w:val="22"/>
          </w:rPr>
          <w:t>nettside</w:t>
        </w:r>
      </w:hyperlink>
      <w:r w:rsidRPr="00EA3083">
        <w:rPr>
          <w:rFonts w:eastAsia="Calibri" w:cs="Calibri"/>
          <w:color w:val="000000" w:themeColor="text1"/>
          <w:sz w:val="22"/>
          <w:szCs w:val="22"/>
        </w:rPr>
        <w:t>.</w:t>
      </w:r>
      <w:r w:rsidR="00BA7373">
        <w:rPr>
          <w:rFonts w:eastAsia="Calibri" w:cs="Calibri"/>
          <w:color w:val="000000" w:themeColor="text1"/>
          <w:sz w:val="22"/>
          <w:szCs w:val="22"/>
        </w:rPr>
        <w:t xml:space="preserve"> </w:t>
      </w:r>
      <w:r w:rsidRPr="00EA3083">
        <w:rPr>
          <w:rFonts w:eastAsia="Calibri" w:cs="Calibri"/>
          <w:color w:val="000000" w:themeColor="text1"/>
          <w:sz w:val="22"/>
          <w:szCs w:val="22"/>
        </w:rPr>
        <w:t>Bibeltekstene er hentet fra Bibel 2011 © Bibelselskapet. Gjengitt med tillatelse.</w:t>
      </w:r>
    </w:p>
    <w:p w14:paraId="139AEC16" w14:textId="77777777" w:rsidR="00544E1A" w:rsidRPr="00EA3083" w:rsidRDefault="00544E1A" w:rsidP="00544E1A">
      <w:pPr>
        <w:rPr>
          <w:rFonts w:eastAsia="Calibri" w:cs="Calibri"/>
          <w:color w:val="000000" w:themeColor="text1"/>
          <w:sz w:val="22"/>
          <w:szCs w:val="22"/>
        </w:rPr>
      </w:pPr>
      <w:r w:rsidRPr="00EA3083">
        <w:rPr>
          <w:rFonts w:eastAsia="Calibri" w:cs="Calibri"/>
          <w:color w:val="000000" w:themeColor="text1"/>
          <w:sz w:val="22"/>
          <w:szCs w:val="22"/>
        </w:rPr>
        <w:t>Lykke til med forberedelsene!  Gud velsigne tjenesten din!</w:t>
      </w:r>
    </w:p>
    <w:p w14:paraId="7F2A44B6" w14:textId="40572599" w:rsidR="00544E1A" w:rsidRPr="00EA3083" w:rsidRDefault="00544E1A" w:rsidP="00163BC4">
      <w:pPr>
        <w:rPr>
          <w:sz w:val="22"/>
          <w:szCs w:val="22"/>
        </w:rPr>
      </w:pPr>
      <w:r w:rsidRPr="00EA3083">
        <w:rPr>
          <w:sz w:val="22"/>
          <w:szCs w:val="22"/>
        </w:rPr>
        <w:t>Vennlig Hilsen</w:t>
      </w:r>
    </w:p>
    <w:p w14:paraId="4F4EFE14" w14:textId="1C66BF64" w:rsidR="00633C4C" w:rsidRPr="003840C1" w:rsidRDefault="00633C4C" w:rsidP="00633C4C">
      <w:pPr>
        <w:pStyle w:val="NormalWeb"/>
        <w:rPr>
          <w:color w:val="507BE3"/>
        </w:rPr>
      </w:pPr>
      <w:r w:rsidRPr="003840C1">
        <w:rPr>
          <w:rFonts w:ascii="Arial" w:hAnsi="Arial" w:cs="Arial"/>
          <w:b/>
          <w:bCs/>
          <w:color w:val="6738DA"/>
          <w:sz w:val="20"/>
          <w:szCs w:val="20"/>
        </w:rPr>
        <w:t>Turid Slettebø</w:t>
      </w:r>
      <w:r w:rsidRPr="003840C1">
        <w:br/>
      </w:r>
      <w:r w:rsidRPr="003840C1">
        <w:rPr>
          <w:rFonts w:ascii="Arial" w:hAnsi="Arial" w:cs="Arial"/>
          <w:color w:val="507BE3"/>
          <w:sz w:val="16"/>
          <w:szCs w:val="16"/>
        </w:rPr>
        <w:t>Barne- og familiekonsulent</w:t>
      </w:r>
    </w:p>
    <w:p w14:paraId="47EA66E0" w14:textId="2CC91D72" w:rsidR="00633C4C" w:rsidRPr="003840C1" w:rsidRDefault="00BA7373" w:rsidP="00DD1ED7">
      <w:pPr>
        <w:spacing w:before="100" w:beforeAutospacing="1" w:after="100" w:afterAutospacing="1" w:line="240" w:lineRule="auto"/>
        <w:rPr>
          <w:rFonts w:ascii="Times New Roman" w:eastAsia="Times New Roman" w:hAnsi="Times New Roman" w:cs="Times New Roman"/>
          <w:kern w:val="0"/>
          <w:lang w:eastAsia="nb-NO"/>
          <w14:ligatures w14:val="none"/>
        </w:rPr>
      </w:pPr>
      <w:r w:rsidRPr="003840C1">
        <w:rPr>
          <w:rFonts w:ascii="Times New Roman" w:eastAsia="Times New Roman" w:hAnsi="Times New Roman" w:cs="Times New Roman"/>
          <w:noProof/>
          <w:kern w:val="0"/>
          <w:lang w:eastAsia="nb-NO"/>
          <w14:ligatures w14:val="none"/>
        </w:rPr>
        <w:drawing>
          <wp:anchor distT="0" distB="0" distL="114300" distR="114300" simplePos="0" relativeHeight="251670543" behindDoc="0" locked="0" layoutInCell="1" allowOverlap="1" wp14:anchorId="423F4CBE" wp14:editId="55050146">
            <wp:simplePos x="0" y="0"/>
            <wp:positionH relativeFrom="margin">
              <wp:align>left</wp:align>
            </wp:positionH>
            <wp:positionV relativeFrom="paragraph">
              <wp:posOffset>6350</wp:posOffset>
            </wp:positionV>
            <wp:extent cx="1638300" cy="644525"/>
            <wp:effectExtent l="0" t="0" r="0" b="3175"/>
            <wp:wrapNone/>
            <wp:docPr id="164973669" name="Bilde 2" descr="Et bilde som inneholder symbol, Fon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73669" name="Bilde 2" descr="Et bilde som inneholder symbol, Font, logo, Grafikk&#10;&#10;Automatisk generert beskrivelse"/>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16400" b="13670"/>
                    <a:stretch/>
                  </pic:blipFill>
                  <pic:spPr bwMode="auto">
                    <a:xfrm>
                      <a:off x="0" y="0"/>
                      <a:ext cx="1638300" cy="644525"/>
                    </a:xfrm>
                    <a:prstGeom prst="rect">
                      <a:avLst/>
                    </a:prstGeom>
                    <a:noFill/>
                    <a:ln>
                      <a:noFill/>
                    </a:ln>
                    <a:extLst>
                      <a:ext uri="{53640926-AAD7-44D8-BBD7-CCE9431645EC}">
                        <a14:shadowObscured xmlns:a14="http://schemas.microsoft.com/office/drawing/2010/main"/>
                      </a:ext>
                    </a:extLst>
                  </pic:spPr>
                </pic:pic>
              </a:graphicData>
            </a:graphic>
          </wp:anchor>
        </w:drawing>
      </w:r>
    </w:p>
    <w:p w14:paraId="75D2CE5D" w14:textId="755A9A6F" w:rsidR="00544E1A" w:rsidRPr="003840C1" w:rsidRDefault="00544E1A" w:rsidP="00163BC4"/>
    <w:p w14:paraId="141BE1E9" w14:textId="3DF0AA7B" w:rsidR="00CB72B6" w:rsidRPr="003840C1" w:rsidRDefault="00CB72B6" w:rsidP="0097241B">
      <w:pPr>
        <w:pStyle w:val="Overskrift1"/>
      </w:pPr>
      <w:bookmarkStart w:id="1" w:name="_Toc195265880"/>
      <w:r w:rsidRPr="003840C1">
        <w:t>Bakgrunnsstoff til lederen</w:t>
      </w:r>
      <w:bookmarkEnd w:id="1"/>
    </w:p>
    <w:p w14:paraId="0174D08F" w14:textId="1EBAE75E" w:rsidR="001E7033" w:rsidRPr="003840C1" w:rsidRDefault="006542CC" w:rsidP="001E7033">
      <w:r w:rsidRPr="003840C1">
        <w:t>Til hver bibelsamling hører det til en Power</w:t>
      </w:r>
      <w:r w:rsidR="00885DE1" w:rsidRPr="003840C1">
        <w:t>P</w:t>
      </w:r>
      <w:r w:rsidRPr="003840C1">
        <w:t>oint med bilder. Bruk gjerne denne mens du forteller</w:t>
      </w:r>
      <w:r w:rsidR="00E03D6D" w:rsidRPr="003840C1">
        <w:t>, eller noe annet de kan se på.</w:t>
      </w:r>
      <w:r w:rsidRPr="003840C1">
        <w:t xml:space="preserve"> </w:t>
      </w:r>
      <w:r w:rsidR="00C93067" w:rsidRPr="003840C1">
        <w:t xml:space="preserve">Mange barn setter </w:t>
      </w:r>
      <w:r w:rsidR="00B34D80" w:rsidRPr="003840C1">
        <w:t xml:space="preserve">også </w:t>
      </w:r>
      <w:r w:rsidR="00C93067" w:rsidRPr="003840C1">
        <w:t xml:space="preserve">pris på å se </w:t>
      </w:r>
      <w:r w:rsidR="00E03D6D" w:rsidRPr="003840C1">
        <w:t xml:space="preserve">et </w:t>
      </w:r>
      <w:r w:rsidR="00C93067" w:rsidRPr="003840C1">
        <w:t xml:space="preserve">kart eller </w:t>
      </w:r>
      <w:r w:rsidR="00E03D6D" w:rsidRPr="003840C1">
        <w:t xml:space="preserve">en </w:t>
      </w:r>
      <w:r w:rsidR="00C93067" w:rsidRPr="003840C1">
        <w:t>tidslinje før du forteller historien</w:t>
      </w:r>
      <w:r w:rsidR="00B20828" w:rsidRPr="003840C1">
        <w:t xml:space="preserve">. </w:t>
      </w:r>
      <w:r w:rsidR="00FD702B" w:rsidRPr="003840C1">
        <w:t>Dette hjelper barna å forstå at fortellingene</w:t>
      </w:r>
      <w:r w:rsidR="00B34D80" w:rsidRPr="003840C1">
        <w:t xml:space="preserve"> ikke er eventyr.</w:t>
      </w:r>
    </w:p>
    <w:p w14:paraId="0CB66CCF" w14:textId="2E0585FD" w:rsidR="00CB72B6" w:rsidRPr="003840C1" w:rsidRDefault="00CB72B6" w:rsidP="00F644F3">
      <w:r w:rsidRPr="003840C1">
        <w:rPr>
          <w:b/>
          <w:bCs/>
        </w:rPr>
        <w:t>Digital tidslinje fra bibelselskapet</w:t>
      </w:r>
      <w:r w:rsidRPr="003840C1">
        <w:t xml:space="preserve">: </w:t>
      </w:r>
      <w:hyperlink r:id="rId18" w:history="1">
        <w:r w:rsidRPr="003840C1">
          <w:rPr>
            <w:rStyle w:val="Hyperkobling"/>
          </w:rPr>
          <w:t>https://bibel.no/tidslinjen/rut</w:t>
        </w:r>
      </w:hyperlink>
    </w:p>
    <w:p w14:paraId="4D78E76A" w14:textId="026A6092" w:rsidR="00CB72B6" w:rsidRPr="003840C1" w:rsidRDefault="00CB72B6" w:rsidP="00F644F3">
      <w:proofErr w:type="spellStart"/>
      <w:r w:rsidRPr="003840C1">
        <w:rPr>
          <w:b/>
          <w:bCs/>
        </w:rPr>
        <w:t>Free</w:t>
      </w:r>
      <w:proofErr w:type="spellEnd"/>
      <w:r w:rsidRPr="003840C1">
        <w:rPr>
          <w:b/>
          <w:bCs/>
        </w:rPr>
        <w:t xml:space="preserve"> </w:t>
      </w:r>
      <w:proofErr w:type="spellStart"/>
      <w:r w:rsidRPr="003840C1">
        <w:rPr>
          <w:b/>
          <w:bCs/>
        </w:rPr>
        <w:t>bible</w:t>
      </w:r>
      <w:proofErr w:type="spellEnd"/>
      <w:r w:rsidRPr="003840C1">
        <w:rPr>
          <w:b/>
          <w:bCs/>
        </w:rPr>
        <w:t xml:space="preserve"> images</w:t>
      </w:r>
      <w:r w:rsidRPr="003840C1">
        <w:t xml:space="preserve">: </w:t>
      </w:r>
    </w:p>
    <w:p w14:paraId="64364189" w14:textId="240B604A" w:rsidR="00CD2C0D" w:rsidRPr="003840C1" w:rsidRDefault="00CD2C0D" w:rsidP="00F644F3">
      <w:r w:rsidRPr="003840C1">
        <w:t xml:space="preserve">Jeg har lagt ved </w:t>
      </w:r>
      <w:proofErr w:type="spellStart"/>
      <w:r w:rsidRPr="003840C1">
        <w:t>Powerpoint</w:t>
      </w:r>
      <w:proofErr w:type="spellEnd"/>
      <w:r w:rsidRPr="003840C1">
        <w:t xml:space="preserve"> med bilder fra </w:t>
      </w:r>
      <w:r w:rsidR="003840C1" w:rsidRPr="003840C1">
        <w:t>histor</w:t>
      </w:r>
      <w:r w:rsidR="003840C1">
        <w:t>ie</w:t>
      </w:r>
      <w:r w:rsidR="003840C1" w:rsidRPr="003840C1">
        <w:t>n om Ester. Det finnes andre bildeserier som kan lasts ned gratis her</w:t>
      </w:r>
      <w:r w:rsidR="00A8110A">
        <w:t>.</w:t>
      </w:r>
      <w:r w:rsidR="00A8110A" w:rsidRPr="00A8110A">
        <w:t xml:space="preserve"> </w:t>
      </w:r>
      <w:hyperlink r:id="rId19" w:history="1">
        <w:proofErr w:type="spellStart"/>
        <w:proofErr w:type="gramStart"/>
        <w:r w:rsidR="00A8110A" w:rsidRPr="003840C1">
          <w:rPr>
            <w:rStyle w:val="Hyperkobling"/>
          </w:rPr>
          <w:t>FreeBibleimages</w:t>
        </w:r>
        <w:proofErr w:type="spellEnd"/>
        <w:r w:rsidR="00A8110A" w:rsidRPr="003840C1">
          <w:rPr>
            <w:rStyle w:val="Hyperkobling"/>
          </w:rPr>
          <w:t xml:space="preserve"> :</w:t>
        </w:r>
        <w:proofErr w:type="gramEnd"/>
        <w:r w:rsidR="00A8110A" w:rsidRPr="003840C1">
          <w:rPr>
            <w:rStyle w:val="Hyperkobling"/>
          </w:rPr>
          <w:t xml:space="preserve">: </w:t>
        </w:r>
        <w:proofErr w:type="spellStart"/>
        <w:r w:rsidR="00A8110A" w:rsidRPr="003840C1">
          <w:rPr>
            <w:rStyle w:val="Hyperkobling"/>
          </w:rPr>
          <w:t>Find</w:t>
        </w:r>
        <w:proofErr w:type="spellEnd"/>
        <w:r w:rsidR="00A8110A" w:rsidRPr="003840C1">
          <w:rPr>
            <w:rStyle w:val="Hyperkobling"/>
          </w:rPr>
          <w:t xml:space="preserve"> a story</w:t>
        </w:r>
      </w:hyperlink>
    </w:p>
    <w:p w14:paraId="03D8857A" w14:textId="44BAC5B9" w:rsidR="00021072" w:rsidRDefault="00243227" w:rsidP="00F644F3">
      <w:pPr>
        <w:rPr>
          <w:b/>
          <w:bCs/>
        </w:rPr>
      </w:pPr>
      <w:r>
        <w:rPr>
          <w:b/>
          <w:bCs/>
        </w:rPr>
        <w:t>P</w:t>
      </w:r>
      <w:r w:rsidR="000B0656">
        <w:rPr>
          <w:b/>
          <w:bCs/>
        </w:rPr>
        <w:t>ersia</w:t>
      </w:r>
    </w:p>
    <w:p w14:paraId="666D3325" w14:textId="63064179" w:rsidR="00243227" w:rsidRPr="003840C1" w:rsidRDefault="000F353D" w:rsidP="00F644F3">
      <w:pPr>
        <w:rPr>
          <w:b/>
          <w:bCs/>
        </w:rPr>
      </w:pPr>
      <w:r w:rsidRPr="00B46981">
        <w:t xml:space="preserve">Kong </w:t>
      </w:r>
      <w:proofErr w:type="spellStart"/>
      <w:r w:rsidRPr="00B46981">
        <w:t>Ahasverus</w:t>
      </w:r>
      <w:proofErr w:type="spellEnd"/>
      <w:r w:rsidRPr="00B46981">
        <w:t xml:space="preserve"> (gresk: </w:t>
      </w:r>
      <w:proofErr w:type="spellStart"/>
      <w:r w:rsidRPr="00B46981">
        <w:t>xerxes</w:t>
      </w:r>
      <w:proofErr w:type="spellEnd"/>
      <w:r w:rsidRPr="00B46981">
        <w:t xml:space="preserve"> 1)</w:t>
      </w:r>
      <w:r w:rsidR="000C33C6">
        <w:t xml:space="preserve"> </w:t>
      </w:r>
      <w:r w:rsidRPr="00B46981">
        <w:t xml:space="preserve">styrte det </w:t>
      </w:r>
      <w:proofErr w:type="spellStart"/>
      <w:r w:rsidRPr="00B46981">
        <w:t>Periske</w:t>
      </w:r>
      <w:proofErr w:type="spellEnd"/>
      <w:r w:rsidRPr="00B46981">
        <w:t xml:space="preserve"> riket fra 486-465 </w:t>
      </w:r>
      <w:proofErr w:type="spellStart"/>
      <w:r w:rsidRPr="00B46981">
        <w:t>f.kr.</w:t>
      </w:r>
      <w:proofErr w:type="spellEnd"/>
      <w:r w:rsidRPr="00B46981">
        <w:t xml:space="preserve"> Han var veldig rik.</w:t>
      </w:r>
      <w:r w:rsidR="000C33C6">
        <w:t xml:space="preserve"> Og riket var enormt</w:t>
      </w:r>
      <w:r w:rsidR="00E0215E">
        <w:t xml:space="preserve"> fra Hellas til India.</w:t>
      </w:r>
    </w:p>
    <w:p w14:paraId="2789EF2C" w14:textId="05A8A800" w:rsidR="00021072" w:rsidRDefault="00A8110A" w:rsidP="00F644F3">
      <w:pPr>
        <w:rPr>
          <w:b/>
          <w:bCs/>
        </w:rPr>
      </w:pPr>
      <w:r>
        <w:rPr>
          <w:b/>
          <w:bCs/>
        </w:rPr>
        <w:t>Navnet Ester</w:t>
      </w:r>
    </w:p>
    <w:p w14:paraId="67910066" w14:textId="7B60A1B3" w:rsidR="00097964" w:rsidRPr="00097964" w:rsidRDefault="00E53B7B" w:rsidP="00F644F3">
      <w:r>
        <w:t>Ester</w:t>
      </w:r>
      <w:r w:rsidR="00F2796E">
        <w:t xml:space="preserve"> er hennes persiske navn og betyr stjerne. Ester var en som kom med lys til Jødene når det så mørkt ut. Hennes jødiske navn er </w:t>
      </w:r>
      <w:proofErr w:type="spellStart"/>
      <w:r w:rsidR="00F2796E">
        <w:t>Hadassa</w:t>
      </w:r>
      <w:proofErr w:type="spellEnd"/>
      <w:r w:rsidR="00F2796E">
        <w:t>, som betyr myrt</w:t>
      </w:r>
      <w:r w:rsidR="00E40107">
        <w:t xml:space="preserve">. - </w:t>
      </w:r>
      <w:r w:rsidR="00576AB9">
        <w:t>J</w:t>
      </w:r>
      <w:r w:rsidR="00E40107">
        <w:t xml:space="preserve">esaja 41,19 </w:t>
      </w:r>
      <w:r w:rsidR="00E40107" w:rsidRPr="00E40107">
        <w:rPr>
          <w:i/>
          <w:iCs/>
        </w:rPr>
        <w:t>myrt skal vokse opp i ørkenen</w:t>
      </w:r>
      <w:r w:rsidR="00E40107">
        <w:t xml:space="preserve">. </w:t>
      </w:r>
      <w:r w:rsidR="00576AB9">
        <w:t>Dette er et l</w:t>
      </w:r>
      <w:r w:rsidR="00E40107">
        <w:t xml:space="preserve">øfte om en fullstendig frelse fra alt ondt. </w:t>
      </w:r>
      <w:r w:rsidR="00576AB9">
        <w:t>Det er også</w:t>
      </w:r>
      <w:r w:rsidR="00E40107">
        <w:t xml:space="preserve"> et bilde på at Gud kan få myrt til å vokse hvor som helst, selv i et harem i et palass på en </w:t>
      </w:r>
      <w:proofErr w:type="spellStart"/>
      <w:r w:rsidR="00E40107">
        <w:t>gudforlatt</w:t>
      </w:r>
      <w:proofErr w:type="spellEnd"/>
      <w:r w:rsidR="00E40107">
        <w:t xml:space="preserve"> plass full av fyll og spetakkel.</w:t>
      </w:r>
    </w:p>
    <w:p w14:paraId="7296976D" w14:textId="4EC9A580" w:rsidR="00FD0596" w:rsidRDefault="00FD0596" w:rsidP="00F644F3">
      <w:pPr>
        <w:rPr>
          <w:b/>
          <w:bCs/>
        </w:rPr>
      </w:pPr>
      <w:r>
        <w:rPr>
          <w:b/>
          <w:bCs/>
        </w:rPr>
        <w:t>Ester er et forbilde på Jesus</w:t>
      </w:r>
    </w:p>
    <w:p w14:paraId="0EC53CA0" w14:textId="56B0A0C0" w:rsidR="00FD0596" w:rsidRDefault="00DC4DF7" w:rsidP="00F644F3">
      <w:r w:rsidRPr="00DC4DF7">
        <w:t>Vi skal bli kjent med den unge modige jenta Ester</w:t>
      </w:r>
      <w:r w:rsidR="00FF2385">
        <w:t xml:space="preserve"> som reddet folket sitt på denne leiren. Men hver bibeltime slutter med å dra </w:t>
      </w:r>
      <w:proofErr w:type="gramStart"/>
      <w:r w:rsidR="00FF2385">
        <w:t>linken</w:t>
      </w:r>
      <w:proofErr w:type="gramEnd"/>
      <w:r w:rsidR="00FF2385">
        <w:t xml:space="preserve"> </w:t>
      </w:r>
      <w:r w:rsidR="0004599B">
        <w:t xml:space="preserve">fra </w:t>
      </w:r>
      <w:r w:rsidR="007D5D17">
        <w:t>E</w:t>
      </w:r>
      <w:r w:rsidR="0004599B">
        <w:t xml:space="preserve">ster til jesus. Barna på leiren skal </w:t>
      </w:r>
      <w:r w:rsidR="00CB0906">
        <w:t>lære om Jesus.</w:t>
      </w:r>
    </w:p>
    <w:p w14:paraId="40F97287" w14:textId="768AAB48" w:rsidR="00CB0906" w:rsidRPr="0091541F" w:rsidRDefault="00CB0906" w:rsidP="00F644F3">
      <w:pPr>
        <w:rPr>
          <w:b/>
          <w:bCs/>
        </w:rPr>
      </w:pPr>
      <w:r w:rsidRPr="0091541F">
        <w:rPr>
          <w:b/>
          <w:bCs/>
        </w:rPr>
        <w:t>Hva bøyer vi oss for?</w:t>
      </w:r>
    </w:p>
    <w:p w14:paraId="16BCCBF5" w14:textId="67AFE351" w:rsidR="006965F5" w:rsidRDefault="00C87AE1" w:rsidP="00F644F3">
      <w:r>
        <w:t xml:space="preserve">Den ene bibelsamlingen handler om at Mordekai ikke vil bøye seg for Haman. Mordekai er jøde, og vil kun tilbe og bøye seg for Gud. </w:t>
      </w:r>
      <w:r w:rsidR="00BD6787">
        <w:t xml:space="preserve">I Det første av de ti bud står det: </w:t>
      </w:r>
      <w:r w:rsidR="00BD6787" w:rsidRPr="00BD6787">
        <w:rPr>
          <w:i/>
          <w:iCs/>
        </w:rPr>
        <w:t>Du skal ikke ha andre guder enn meg.</w:t>
      </w:r>
      <w:r w:rsidR="00BD6787" w:rsidRPr="00BD6787">
        <w:t xml:space="preserve"> </w:t>
      </w:r>
      <w:r w:rsidR="00BD6787">
        <w:t xml:space="preserve">Luthers lille katekisme forklarer dette slik: </w:t>
      </w:r>
      <w:r w:rsidR="00BD6787" w:rsidRPr="00BD6787">
        <w:t xml:space="preserve">Det er: Vi skal frykte og </w:t>
      </w:r>
      <w:r w:rsidR="00BD6787" w:rsidRPr="00BD6787">
        <w:rPr>
          <w:u w:val="single"/>
        </w:rPr>
        <w:t>elske Gud over alle ting</w:t>
      </w:r>
      <w:r w:rsidR="00BD6787" w:rsidRPr="00BD6787">
        <w:t xml:space="preserve"> og lite fullt og fast på ham.</w:t>
      </w:r>
      <w:r w:rsidR="00BD6787">
        <w:t xml:space="preserve"> H</w:t>
      </w:r>
      <w:r w:rsidR="00797234">
        <w:t>er h</w:t>
      </w:r>
      <w:r w:rsidR="00BD6787">
        <w:t>ar du en mulighet til å være litt personlig hvis du tør</w:t>
      </w:r>
      <w:r w:rsidR="00D407AD">
        <w:t xml:space="preserve">. Synes du det er lett å elske Gud over alle ting? Er det lettere å </w:t>
      </w:r>
      <w:r w:rsidR="00363748">
        <w:t xml:space="preserve">høre på venner eller idoler vi har enn å gjøre som Gud ønsker? Det kan være fint for barna å høre at </w:t>
      </w:r>
      <w:r w:rsidR="00797234">
        <w:t>vi voksne også strever med å la Jesus få første plassen i livet vårt.</w:t>
      </w:r>
      <w:r w:rsidR="00744EA3">
        <w:t xml:space="preserve"> Hva bøyer du deg for? </w:t>
      </w:r>
      <w:proofErr w:type="spellStart"/>
      <w:r w:rsidR="00744EA3">
        <w:t>Skroller</w:t>
      </w:r>
      <w:proofErr w:type="spellEnd"/>
      <w:r w:rsidR="00744EA3">
        <w:t xml:space="preserve"> du på telefonen, når du kunne lest </w:t>
      </w:r>
      <w:r w:rsidR="00744EA3">
        <w:lastRenderedPageBreak/>
        <w:t xml:space="preserve">Bibelen? </w:t>
      </w:r>
      <w:r w:rsidR="003A61C4">
        <w:t>Er du med på baksnakking på jobb?</w:t>
      </w:r>
      <w:r w:rsidR="006965F5">
        <w:t xml:space="preserve"> Vis skjønn. Jeg mener ikke at vi trenger full tilståelse av alle dine synder. Men</w:t>
      </w:r>
      <w:r w:rsidR="00657CBC">
        <w:t xml:space="preserve"> det kan være fint at barna får høre at voksne ikke er perfekte. Vi også trenger Jesu tilgivelse.</w:t>
      </w:r>
    </w:p>
    <w:p w14:paraId="10306FAD" w14:textId="3A8078D9" w:rsidR="009C2CAA" w:rsidRDefault="009C2CAA" w:rsidP="00F644F3">
      <w:r>
        <w:t>Daniel</w:t>
      </w:r>
      <w:r w:rsidR="00A935DE">
        <w:t>,</w:t>
      </w:r>
      <w:r>
        <w:t xml:space="preserve"> Josef og Ester er eksempler </w:t>
      </w:r>
      <w:r w:rsidR="00A935DE">
        <w:t>på folk som bodde langt hjemmefra i et fremmed land, men beholdt troen</w:t>
      </w:r>
      <w:r w:rsidR="00E524AC">
        <w:t xml:space="preserve">. </w:t>
      </w:r>
      <w:r w:rsidR="00AA249A">
        <w:t>De</w:t>
      </w:r>
      <w:r w:rsidR="0093001A">
        <w:t xml:space="preserve"> har også til felles at de fikk svært viktige roller.</w:t>
      </w:r>
      <w:r w:rsidR="00AF28E3">
        <w:t xml:space="preserve"> Josef som statsminister, Daniel som Kongens fremste rådgiver og Ester som dronning. Og alle</w:t>
      </w:r>
      <w:r w:rsidR="006053CE">
        <w:t xml:space="preserve"> fikk bruke roll</w:t>
      </w:r>
      <w:r w:rsidR="00FA620F">
        <w:t>en til å bety en stor forskjell i Guds rike.</w:t>
      </w:r>
    </w:p>
    <w:p w14:paraId="05E3B7F8" w14:textId="77777777" w:rsidR="00FA620F" w:rsidRPr="00DC4DF7" w:rsidRDefault="00FA620F" w:rsidP="00F644F3"/>
    <w:p w14:paraId="0471D376" w14:textId="13F9A6A5" w:rsidR="00021072" w:rsidRPr="003840C1" w:rsidRDefault="00B73C9A" w:rsidP="00F644F3">
      <w:pPr>
        <w:rPr>
          <w:b/>
          <w:bCs/>
        </w:rPr>
      </w:pPr>
      <w:r w:rsidRPr="003840C1">
        <w:rPr>
          <w:noProof/>
        </w:rPr>
        <w:drawing>
          <wp:anchor distT="0" distB="0" distL="114300" distR="114300" simplePos="0" relativeHeight="251665423" behindDoc="0" locked="0" layoutInCell="1" allowOverlap="1" wp14:anchorId="669E9E65" wp14:editId="6B7ACE99">
            <wp:simplePos x="0" y="0"/>
            <wp:positionH relativeFrom="column">
              <wp:posOffset>2582490</wp:posOffset>
            </wp:positionH>
            <wp:positionV relativeFrom="paragraph">
              <wp:posOffset>-75675</wp:posOffset>
            </wp:positionV>
            <wp:extent cx="3216910" cy="5719445"/>
            <wp:effectExtent l="0" t="0" r="2540" b="0"/>
            <wp:wrapSquare wrapText="bothSides"/>
            <wp:docPr id="1857549969" name="Bilde 2" descr="Et bilde som inneholder tekst, Menneskeansikt, klær, smi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549969" name="Bilde 2" descr="Et bilde som inneholder tekst, Menneskeansikt, klær, smil&#10;&#10;KI-generert innhold kan være feil."/>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16910" cy="5719445"/>
                    </a:xfrm>
                    <a:prstGeom prst="rect">
                      <a:avLst/>
                    </a:prstGeom>
                  </pic:spPr>
                </pic:pic>
              </a:graphicData>
            </a:graphic>
          </wp:anchor>
        </w:drawing>
      </w:r>
    </w:p>
    <w:p w14:paraId="684BA3DE" w14:textId="77777777" w:rsidR="00021072" w:rsidRPr="003840C1" w:rsidRDefault="00021072" w:rsidP="00F644F3">
      <w:pPr>
        <w:rPr>
          <w:b/>
          <w:bCs/>
        </w:rPr>
      </w:pPr>
    </w:p>
    <w:p w14:paraId="2C955C7F" w14:textId="77777777" w:rsidR="00021072" w:rsidRPr="003840C1" w:rsidRDefault="00021072" w:rsidP="00F644F3">
      <w:pPr>
        <w:rPr>
          <w:b/>
          <w:bCs/>
        </w:rPr>
      </w:pPr>
    </w:p>
    <w:p w14:paraId="747B5B7E" w14:textId="77777777" w:rsidR="00F11F10" w:rsidRPr="003840C1" w:rsidRDefault="00F11F10" w:rsidP="00F644F3"/>
    <w:p w14:paraId="279102B0" w14:textId="6C7A419D" w:rsidR="00B710C2" w:rsidRPr="003840C1" w:rsidRDefault="00B710C2" w:rsidP="00B710C2">
      <w:pPr>
        <w:rPr>
          <w:b/>
          <w:bCs/>
        </w:rPr>
      </w:pPr>
      <w:r w:rsidRPr="003840C1">
        <w:rPr>
          <w:b/>
          <w:bCs/>
        </w:rPr>
        <w:t>UngGlobal</w:t>
      </w:r>
    </w:p>
    <w:p w14:paraId="0120DEF3" w14:textId="72DBDCCC" w:rsidR="00B710C2" w:rsidRPr="003840C1" w:rsidRDefault="00B710C2" w:rsidP="00B710C2">
      <w:r w:rsidRPr="003840C1">
        <w:t xml:space="preserve">Dersom du vil </w:t>
      </w:r>
      <w:r w:rsidR="00DB0BBB" w:rsidRPr="003840C1">
        <w:t xml:space="preserve">bruke ressursene til </w:t>
      </w:r>
      <w:r w:rsidR="00680FDD" w:rsidRPr="003840C1">
        <w:t xml:space="preserve">ungGlobal </w:t>
      </w:r>
      <w:r w:rsidR="002A3BF8" w:rsidRPr="003840C1">
        <w:t>Sentral-Asia</w:t>
      </w:r>
      <w:r w:rsidR="00680FDD" w:rsidRPr="003840C1">
        <w:t xml:space="preserve"> finner du dem på</w:t>
      </w:r>
      <w:r w:rsidR="002E2818" w:rsidRPr="003840C1">
        <w:t>:</w:t>
      </w:r>
      <w:r w:rsidR="00074C15" w:rsidRPr="003840C1">
        <w:t xml:space="preserve"> </w:t>
      </w:r>
      <w:hyperlink r:id="rId21" w:history="1">
        <w:r w:rsidR="00074C15" w:rsidRPr="003840C1">
          <w:rPr>
            <w:rStyle w:val="Hyperkobling"/>
          </w:rPr>
          <w:t>Barn - Norsk Luthersk Misjonssamband</w:t>
        </w:r>
      </w:hyperlink>
      <w:r w:rsidR="00680FDD" w:rsidRPr="003840C1">
        <w:t xml:space="preserve"> </w:t>
      </w:r>
      <w:r w:rsidR="002E2818" w:rsidRPr="003840C1">
        <w:t>Her ligger det plakater, aktivitetshefte</w:t>
      </w:r>
      <w:r w:rsidR="00D408A1" w:rsidRPr="003840C1">
        <w:t>, forslag til misjonssamlinger og filmer.</w:t>
      </w:r>
      <w:r w:rsidR="000B7AA2" w:rsidRPr="003840C1">
        <w:rPr>
          <w:noProof/>
        </w:rPr>
        <w:t xml:space="preserve"> </w:t>
      </w:r>
    </w:p>
    <w:p w14:paraId="76DF4DB3" w14:textId="230A2CCB" w:rsidR="002E2818" w:rsidRPr="003840C1" w:rsidRDefault="002E2818" w:rsidP="00B710C2">
      <w:r w:rsidRPr="003840C1">
        <w:t>Her ligger det også filmer du kan laste ned og vise.</w:t>
      </w:r>
      <w:r w:rsidR="00021072" w:rsidRPr="003840C1">
        <w:rPr>
          <w:noProof/>
        </w:rPr>
        <w:t xml:space="preserve"> </w:t>
      </w:r>
    </w:p>
    <w:p w14:paraId="6515CEEA" w14:textId="77777777" w:rsidR="00B710C2" w:rsidRPr="003840C1" w:rsidRDefault="00B710C2" w:rsidP="00B710C2">
      <w:pPr>
        <w:rPr>
          <w:b/>
          <w:bCs/>
          <w:sz w:val="32"/>
          <w:szCs w:val="32"/>
        </w:rPr>
      </w:pPr>
      <w:r w:rsidRPr="003840C1">
        <w:br w:type="page"/>
      </w:r>
    </w:p>
    <w:p w14:paraId="1CD79CEA" w14:textId="3E241A71" w:rsidR="00F11F10" w:rsidRPr="003840C1" w:rsidRDefault="00F11F10"/>
    <w:p w14:paraId="4B57CEA7" w14:textId="198D1F57" w:rsidR="000634CF" w:rsidRPr="003840C1" w:rsidRDefault="00470ACB" w:rsidP="00021072">
      <w:pPr>
        <w:pStyle w:val="Overskrift1"/>
      </w:pPr>
      <w:bookmarkStart w:id="2" w:name="_Toc195265881"/>
      <w:r w:rsidRPr="00470ACB">
        <w:rPr>
          <w:noProof/>
        </w:rPr>
        <w:drawing>
          <wp:anchor distT="0" distB="0" distL="114300" distR="114300" simplePos="0" relativeHeight="251669519" behindDoc="0" locked="0" layoutInCell="1" allowOverlap="1" wp14:anchorId="4B1EE507" wp14:editId="5380B702">
            <wp:simplePos x="0" y="0"/>
            <wp:positionH relativeFrom="margin">
              <wp:posOffset>4108450</wp:posOffset>
            </wp:positionH>
            <wp:positionV relativeFrom="paragraph">
              <wp:posOffset>3810</wp:posOffset>
            </wp:positionV>
            <wp:extent cx="1648460" cy="1772285"/>
            <wp:effectExtent l="0" t="0" r="8890" b="0"/>
            <wp:wrapSquare wrapText="bothSides"/>
            <wp:docPr id="216955702" name="Picture 2" descr="Front view of woman wearing cross necklace">
              <a:extLst xmlns:a="http://schemas.openxmlformats.org/drawingml/2006/main">
                <a:ext uri="{FF2B5EF4-FFF2-40B4-BE49-F238E27FC236}">
                  <a16:creationId xmlns:a16="http://schemas.microsoft.com/office/drawing/2014/main" id="{17FC0D2F-2655-F439-C9F1-11BD911AF4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Front view of woman wearing cross necklace">
                      <a:extLst>
                        <a:ext uri="{FF2B5EF4-FFF2-40B4-BE49-F238E27FC236}">
                          <a16:creationId xmlns:a16="http://schemas.microsoft.com/office/drawing/2014/main" id="{17FC0D2F-2655-F439-C9F1-11BD911AF48E}"/>
                        </a:ext>
                      </a:extLst>
                    </pic:cNvPr>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b="28377"/>
                    <a:stretch/>
                  </pic:blipFill>
                  <pic:spPr bwMode="auto">
                    <a:xfrm>
                      <a:off x="0" y="0"/>
                      <a:ext cx="1648460" cy="17722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634CF" w:rsidRPr="003840C1">
        <w:t>1.Bibelsamling</w:t>
      </w:r>
      <w:bookmarkEnd w:id="2"/>
    </w:p>
    <w:p w14:paraId="029FAA13" w14:textId="0F8C6F0E" w:rsidR="000634CF" w:rsidRPr="003840C1" w:rsidRDefault="000634CF" w:rsidP="004D694A">
      <w:pPr>
        <w:rPr>
          <w:b/>
          <w:bCs/>
        </w:rPr>
      </w:pPr>
      <w:r w:rsidRPr="003840C1">
        <w:rPr>
          <w:b/>
          <w:bCs/>
        </w:rPr>
        <w:t>Tema</w:t>
      </w:r>
      <w:r w:rsidR="00470ACB" w:rsidRPr="00470ACB">
        <w:rPr>
          <w:noProof/>
        </w:rPr>
        <w:t xml:space="preserve"> </w:t>
      </w:r>
    </w:p>
    <w:p w14:paraId="32A27832" w14:textId="1AD81CFC" w:rsidR="00F338FA" w:rsidRPr="003840C1" w:rsidRDefault="00F338FA" w:rsidP="004D694A">
      <w:r w:rsidRPr="003840C1">
        <w:t>Ester</w:t>
      </w:r>
      <w:r w:rsidR="00C5146D">
        <w:t xml:space="preserve"> blir dronning</w:t>
      </w:r>
    </w:p>
    <w:p w14:paraId="024E291A" w14:textId="0D2116CC" w:rsidR="000634CF" w:rsidRPr="003840C1" w:rsidRDefault="000634CF" w:rsidP="004D694A">
      <w:pPr>
        <w:rPr>
          <w:b/>
          <w:bCs/>
        </w:rPr>
      </w:pPr>
      <w:r w:rsidRPr="003840C1">
        <w:rPr>
          <w:b/>
          <w:bCs/>
        </w:rPr>
        <w:t>Mål</w:t>
      </w:r>
    </w:p>
    <w:p w14:paraId="0D59DDAD" w14:textId="2CEEADE1" w:rsidR="00B973C4" w:rsidRPr="003840C1" w:rsidRDefault="00B973C4" w:rsidP="004D694A">
      <w:r w:rsidRPr="003840C1">
        <w:t xml:space="preserve">Barna skal </w:t>
      </w:r>
      <w:r w:rsidR="00146B76" w:rsidRPr="003840C1">
        <w:t xml:space="preserve">bli kjent med </w:t>
      </w:r>
      <w:r w:rsidR="000D3A68" w:rsidRPr="003840C1">
        <w:t>histo</w:t>
      </w:r>
      <w:r w:rsidR="007978D3" w:rsidRPr="003840C1">
        <w:t>r</w:t>
      </w:r>
      <w:r w:rsidR="000D3A68" w:rsidRPr="003840C1">
        <w:t>i</w:t>
      </w:r>
      <w:r w:rsidR="00146B76" w:rsidRPr="003840C1">
        <w:t>e</w:t>
      </w:r>
      <w:r w:rsidR="000D3A68" w:rsidRPr="003840C1">
        <w:t xml:space="preserve">n om hvordan </w:t>
      </w:r>
      <w:r w:rsidR="00146B76" w:rsidRPr="003840C1">
        <w:t xml:space="preserve">den </w:t>
      </w:r>
      <w:r w:rsidR="000D3A68" w:rsidRPr="003840C1">
        <w:t>jødisk</w:t>
      </w:r>
      <w:r w:rsidR="00146B76" w:rsidRPr="003840C1">
        <w:t>e jenta</w:t>
      </w:r>
      <w:r w:rsidR="000D3A68" w:rsidRPr="003840C1">
        <w:t xml:space="preserve"> </w:t>
      </w:r>
      <w:r w:rsidR="00146B76" w:rsidRPr="003840C1">
        <w:t>E</w:t>
      </w:r>
      <w:r w:rsidR="000D3A68" w:rsidRPr="003840C1">
        <w:t xml:space="preserve">ster ble dronning i Persia. De </w:t>
      </w:r>
      <w:r w:rsidR="00146B76" w:rsidRPr="003840C1">
        <w:t xml:space="preserve">skal også </w:t>
      </w:r>
      <w:r w:rsidR="009C7A5B" w:rsidRPr="003840C1">
        <w:t>bli kjent med det første av</w:t>
      </w:r>
      <w:r w:rsidR="00146B76" w:rsidRPr="003840C1">
        <w:t xml:space="preserve"> de</w:t>
      </w:r>
      <w:r w:rsidR="009C7A5B" w:rsidRPr="003840C1">
        <w:t xml:space="preserve"> 10 bud, og hva det vil si å ikke ha andre </w:t>
      </w:r>
      <w:r w:rsidR="00146B76" w:rsidRPr="003840C1">
        <w:t>g</w:t>
      </w:r>
      <w:r w:rsidR="009C7A5B" w:rsidRPr="003840C1">
        <w:t xml:space="preserve">uder enn </w:t>
      </w:r>
      <w:r w:rsidR="00146B76" w:rsidRPr="003840C1">
        <w:t>Gud</w:t>
      </w:r>
    </w:p>
    <w:p w14:paraId="7F8D6DE0" w14:textId="6BDCB6B3" w:rsidR="000634CF" w:rsidRPr="003840C1" w:rsidRDefault="000634CF" w:rsidP="004D694A">
      <w:pPr>
        <w:rPr>
          <w:b/>
          <w:bCs/>
        </w:rPr>
      </w:pPr>
      <w:r w:rsidRPr="003840C1">
        <w:rPr>
          <w:b/>
          <w:bCs/>
        </w:rPr>
        <w:t>Bibelvers</w:t>
      </w:r>
    </w:p>
    <w:p w14:paraId="6FBD1450" w14:textId="6CF53D89" w:rsidR="000634CF" w:rsidRPr="003840C1" w:rsidRDefault="00D331A9" w:rsidP="000634CF">
      <w:r w:rsidRPr="003840C1">
        <w:rPr>
          <w:noProof/>
        </w:rPr>
        <w:drawing>
          <wp:anchor distT="0" distB="0" distL="114300" distR="114300" simplePos="0" relativeHeight="251658241" behindDoc="0" locked="0" layoutInCell="1" allowOverlap="1" wp14:anchorId="4B317B14" wp14:editId="22989B0B">
            <wp:simplePos x="0" y="0"/>
            <wp:positionH relativeFrom="margin">
              <wp:align>right</wp:align>
            </wp:positionH>
            <wp:positionV relativeFrom="paragraph">
              <wp:posOffset>330720</wp:posOffset>
            </wp:positionV>
            <wp:extent cx="1182370" cy="664845"/>
            <wp:effectExtent l="0" t="0" r="0" b="1905"/>
            <wp:wrapNone/>
            <wp:docPr id="1110293198" name="Bilde 4" descr="Et bilde som inneholder Grafikk, grafisk design, skjermbilde,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671502" name="Bilde 4" descr="Et bilde som inneholder Grafikk, grafisk design, skjermbilde, design&#10;&#10;Automatisk generert beskrivels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82370" cy="664845"/>
                    </a:xfrm>
                    <a:prstGeom prst="rect">
                      <a:avLst/>
                    </a:prstGeom>
                  </pic:spPr>
                </pic:pic>
              </a:graphicData>
            </a:graphic>
          </wp:anchor>
        </w:drawing>
      </w:r>
      <w:r w:rsidR="002942DA" w:rsidRPr="003840C1">
        <w:t xml:space="preserve">2.mosebok </w:t>
      </w:r>
      <w:r w:rsidR="0007257E" w:rsidRPr="003840C1">
        <w:t xml:space="preserve">20,3 </w:t>
      </w:r>
      <w:r w:rsidR="0007257E" w:rsidRPr="003840C1">
        <w:br/>
        <w:t>Du skal ikke ha andre Guder enn meg.</w:t>
      </w:r>
    </w:p>
    <w:p w14:paraId="43C12BFC" w14:textId="45920087" w:rsidR="000634CF" w:rsidRPr="003840C1" w:rsidRDefault="000634CF" w:rsidP="000634CF"/>
    <w:p w14:paraId="64C1442D" w14:textId="5DF9A6BD" w:rsidR="000634CF" w:rsidRPr="003840C1" w:rsidRDefault="000634CF" w:rsidP="000634CF">
      <w:pPr>
        <w:pStyle w:val="Overskrift2"/>
      </w:pPr>
      <w:bookmarkStart w:id="3" w:name="_Toc195265882"/>
      <w:r w:rsidRPr="003840C1">
        <w:t>Introduksjonslek</w:t>
      </w:r>
      <w:bookmarkEnd w:id="3"/>
    </w:p>
    <w:p w14:paraId="650463F2" w14:textId="4CCE95C1" w:rsidR="0046325E" w:rsidRPr="003840C1" w:rsidRDefault="0046325E" w:rsidP="0046325E">
      <w:r w:rsidRPr="003840C1">
        <w:t xml:space="preserve">Noen av barna (eller </w:t>
      </w:r>
      <w:r w:rsidR="00360C41" w:rsidRPr="003840C1">
        <w:t>alle</w:t>
      </w:r>
      <w:r w:rsidRPr="003840C1">
        <w:t>)</w:t>
      </w:r>
      <w:r w:rsidR="00360C41" w:rsidRPr="003840C1">
        <w:t xml:space="preserve"> deles inn i lag med ca</w:t>
      </w:r>
      <w:r w:rsidR="00D56964" w:rsidRPr="003840C1">
        <w:t>.</w:t>
      </w:r>
      <w:r w:rsidR="00360C41" w:rsidRPr="003840C1">
        <w:t xml:space="preserve"> 5 på hvert lag.</w:t>
      </w:r>
      <w:r w:rsidR="00D96A34" w:rsidRPr="003840C1">
        <w:t xml:space="preserve"> Hvert lag får utdelt en bok </w:t>
      </w:r>
      <w:r w:rsidR="008D00A6" w:rsidRPr="003840C1">
        <w:t>de</w:t>
      </w:r>
      <w:r w:rsidR="00D96A34" w:rsidRPr="003840C1">
        <w:t xml:space="preserve"> må ha på hodet. Så skal de gå </w:t>
      </w:r>
      <w:r w:rsidR="002A32C2" w:rsidRPr="003840C1">
        <w:t>en liten runde og komme tilbake til laget, og gi boken videre til nestemann. Laget som</w:t>
      </w:r>
      <w:r w:rsidR="001219CA" w:rsidRPr="003840C1">
        <w:t xml:space="preserve"> er ferdig med rundene sine først vinner. Hvis man mister boka, må man stanse g legge den på hodet igjen.</w:t>
      </w:r>
      <w:r w:rsidR="00D96A34" w:rsidRPr="003840C1">
        <w:t xml:space="preserve"> </w:t>
      </w:r>
    </w:p>
    <w:p w14:paraId="28CD4A57" w14:textId="0906424E" w:rsidR="008D00A6" w:rsidRPr="003840C1" w:rsidRDefault="008D00A6" w:rsidP="0046325E">
      <w:r w:rsidRPr="003840C1">
        <w:t xml:space="preserve">I dag skal vi høre om dronning </w:t>
      </w:r>
      <w:r w:rsidR="00413111" w:rsidRPr="003840C1">
        <w:t>V</w:t>
      </w:r>
      <w:r w:rsidRPr="003840C1">
        <w:t>asti som måtte gi kronen</w:t>
      </w:r>
      <w:r w:rsidR="00413111" w:rsidRPr="003840C1">
        <w:t xml:space="preserve"> på hodet videre til en ny dronning.</w:t>
      </w:r>
    </w:p>
    <w:p w14:paraId="05BA56A0" w14:textId="0EE99C5A" w:rsidR="000634CF" w:rsidRPr="003840C1" w:rsidRDefault="00082623" w:rsidP="000634CF">
      <w:pPr>
        <w:pStyle w:val="Overskrift2"/>
      </w:pPr>
      <w:bookmarkStart w:id="4" w:name="_Toc195265883"/>
      <w:r w:rsidRPr="003840C1">
        <w:rPr>
          <w:noProof/>
        </w:rPr>
        <w:drawing>
          <wp:anchor distT="0" distB="0" distL="114300" distR="114300" simplePos="0" relativeHeight="251658240" behindDoc="0" locked="0" layoutInCell="1" allowOverlap="1" wp14:anchorId="386589C5" wp14:editId="7CCC58DD">
            <wp:simplePos x="0" y="0"/>
            <wp:positionH relativeFrom="column">
              <wp:posOffset>4645127</wp:posOffset>
            </wp:positionH>
            <wp:positionV relativeFrom="paragraph">
              <wp:posOffset>9271</wp:posOffset>
            </wp:positionV>
            <wp:extent cx="1090295" cy="613291"/>
            <wp:effectExtent l="0" t="0" r="0" b="0"/>
            <wp:wrapSquare wrapText="bothSides"/>
            <wp:docPr id="847103306" name="Bilde 3" descr="Et bilde som inneholder symbol, Grafikk, piksel,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627546" name="Bilde 3" descr="Et bilde som inneholder symbol, Grafikk, piksel, design&#10;&#10;Automatisk generert beskrivels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090295" cy="613291"/>
                    </a:xfrm>
                    <a:prstGeom prst="rect">
                      <a:avLst/>
                    </a:prstGeom>
                  </pic:spPr>
                </pic:pic>
              </a:graphicData>
            </a:graphic>
            <wp14:sizeRelH relativeFrom="margin">
              <wp14:pctWidth>0</wp14:pctWidth>
            </wp14:sizeRelH>
            <wp14:sizeRelV relativeFrom="margin">
              <wp14:pctHeight>0</wp14:pctHeight>
            </wp14:sizeRelV>
          </wp:anchor>
        </w:drawing>
      </w:r>
      <w:r w:rsidR="000634CF" w:rsidRPr="003840C1">
        <w:t>Formidling</w:t>
      </w:r>
      <w:bookmarkEnd w:id="4"/>
    </w:p>
    <w:p w14:paraId="5899EEE5" w14:textId="44EC1C2F" w:rsidR="000634CF" w:rsidRPr="00C5146D" w:rsidRDefault="00A413BD" w:rsidP="000634CF">
      <w:r w:rsidRPr="00C5146D">
        <w:t>Vis gjerne bilder fra vedlagt PowerPoint: 1.Bibelsamling</w:t>
      </w:r>
      <w:r w:rsidR="00C5146D" w:rsidRPr="00C5146D">
        <w:t>- Ester blir dronning</w:t>
      </w:r>
    </w:p>
    <w:p w14:paraId="549E4857" w14:textId="7863D845" w:rsidR="004C59C0" w:rsidRPr="003840C1" w:rsidRDefault="00891470" w:rsidP="004C59C0">
      <w:r w:rsidRPr="003840C1">
        <w:t xml:space="preserve">På denne leiren skal vi bli kjent med </w:t>
      </w:r>
      <w:r w:rsidR="004C59C0" w:rsidRPr="003840C1">
        <w:t xml:space="preserve">ei ung, </w:t>
      </w:r>
      <w:r w:rsidR="00853510" w:rsidRPr="003840C1">
        <w:t>jødisk</w:t>
      </w:r>
      <w:r w:rsidR="004C59C0" w:rsidRPr="003840C1">
        <w:t xml:space="preserve"> jente som het Ester. Ester levde i dagens Ira</w:t>
      </w:r>
      <w:r w:rsidR="00737395">
        <w:t>n</w:t>
      </w:r>
      <w:r w:rsidR="004C59C0" w:rsidRPr="003840C1">
        <w:t>, 400 år før Jesus ble født. Hun levde rett etter at fangenskapet i Babylon ble opphevet. Etter Daniel, før Nehemja.</w:t>
      </w:r>
    </w:p>
    <w:p w14:paraId="1265BA0A" w14:textId="5BC91BA8" w:rsidR="003E639B" w:rsidRPr="003840C1" w:rsidRDefault="003E639B" w:rsidP="004C59C0">
      <w:r w:rsidRPr="003840C1">
        <w:t>Ester var foreldreløs</w:t>
      </w:r>
      <w:r w:rsidR="009E08BC" w:rsidRPr="003840C1">
        <w:t xml:space="preserve"> og ble oppdratt av fetteren sin Mordekai.</w:t>
      </w:r>
      <w:r w:rsidR="00EF567F" w:rsidRPr="003840C1">
        <w:t xml:space="preserve"> </w:t>
      </w:r>
      <w:r w:rsidR="004C26E7" w:rsidRPr="003840C1">
        <w:t xml:space="preserve">Mordekai jobbet i kongens </w:t>
      </w:r>
      <w:r w:rsidR="00766B10" w:rsidRPr="003840C1">
        <w:t>b</w:t>
      </w:r>
      <w:r w:rsidR="004C26E7" w:rsidRPr="003840C1">
        <w:t>org i Susan</w:t>
      </w:r>
      <w:r w:rsidR="00766B10" w:rsidRPr="003840C1">
        <w:t>. I</w:t>
      </w:r>
      <w:r w:rsidR="00D246D1" w:rsidRPr="003840C1">
        <w:t xml:space="preserve"> Persia var det kong Xerxes (uttales </w:t>
      </w:r>
      <w:proofErr w:type="spellStart"/>
      <w:r w:rsidR="00FE4EC6" w:rsidRPr="003840C1">
        <w:t>serkses</w:t>
      </w:r>
      <w:proofErr w:type="spellEnd"/>
      <w:r w:rsidR="00D246D1" w:rsidRPr="003840C1">
        <w:t>)</w:t>
      </w:r>
      <w:r w:rsidR="00FE4EC6" w:rsidRPr="003840C1">
        <w:t xml:space="preserve"> som regjerte.</w:t>
      </w:r>
      <w:r w:rsidR="00F70694" w:rsidRPr="003840C1">
        <w:t xml:space="preserve"> Han var veldig rik, og veldig glad i å feste. </w:t>
      </w:r>
      <w:r w:rsidR="00E4114F" w:rsidRPr="003840C1">
        <w:t>I Bibelen står det at denne historien begynner med at han har festa med hoff og gjester</w:t>
      </w:r>
      <w:r w:rsidR="001D647A" w:rsidRPr="003840C1">
        <w:t xml:space="preserve"> fra hele riket i 180 dager! Da finner han ut at han vil vise frem den vakre dronningen sin</w:t>
      </w:r>
      <w:r w:rsidR="00342344" w:rsidRPr="003840C1">
        <w:t xml:space="preserve"> Vasti</w:t>
      </w:r>
      <w:r w:rsidR="00040112" w:rsidRPr="003840C1">
        <w:t>. Og ber henne ta på seg kronen og vise seg frem. Men Va</w:t>
      </w:r>
      <w:r w:rsidR="00A52A27" w:rsidRPr="003840C1">
        <w:t xml:space="preserve">sti </w:t>
      </w:r>
      <w:r w:rsidR="00D41B0F" w:rsidRPr="003840C1">
        <w:t xml:space="preserve">sier nei. </w:t>
      </w:r>
      <w:r w:rsidR="00D41B0F" w:rsidRPr="003840C1">
        <w:lastRenderedPageBreak/>
        <w:t xml:space="preserve">Hun har ikke lyst til å vise seg frem for en haug med fulle mannfolk. Da blir kong </w:t>
      </w:r>
      <w:r w:rsidR="00A0547F" w:rsidRPr="003840C1">
        <w:t>X</w:t>
      </w:r>
      <w:r w:rsidR="00D41B0F" w:rsidRPr="003840C1">
        <w:t>erxes</w:t>
      </w:r>
      <w:r w:rsidR="00A0547F" w:rsidRPr="003840C1">
        <w:t xml:space="preserve"> sur selvfølgelig, og gir henne sparken som dronning</w:t>
      </w:r>
      <w:r w:rsidR="00A83C6E" w:rsidRPr="003840C1">
        <w:t xml:space="preserve">. </w:t>
      </w:r>
    </w:p>
    <w:p w14:paraId="57D4D46F" w14:textId="07221179" w:rsidR="007E2AD7" w:rsidRPr="003840C1" w:rsidRDefault="006F35FA" w:rsidP="004C59C0">
      <w:r w:rsidRPr="003840C1">
        <w:t xml:space="preserve">Når sinnet hans har lagt seg, kommer han på at han trenger en ny dronning. Han får da sine menn til å </w:t>
      </w:r>
      <w:r w:rsidR="00AB6A02" w:rsidRPr="003840C1">
        <w:t>hente inn de vakreste jomfruene i riket</w:t>
      </w:r>
      <w:r w:rsidR="00F47757" w:rsidRPr="003840C1">
        <w:t xml:space="preserve"> til slottet sitt, og så skal </w:t>
      </w:r>
      <w:r w:rsidR="00853510" w:rsidRPr="003840C1">
        <w:t>de pyntes opp i fin stas, før han skulle velge hvem han likte best.</w:t>
      </w:r>
    </w:p>
    <w:p w14:paraId="5DF369DC" w14:textId="166E2DCA" w:rsidR="003717F3" w:rsidRPr="003840C1" w:rsidRDefault="00D94E39" w:rsidP="004C59C0">
      <w:r w:rsidRPr="003840C1">
        <w:t xml:space="preserve">Ester </w:t>
      </w:r>
      <w:r w:rsidR="008D2788" w:rsidRPr="003840C1">
        <w:t>er en av disse kvinnene som bl</w:t>
      </w:r>
      <w:r w:rsidR="00996FE6" w:rsidRPr="003840C1">
        <w:t>ir</w:t>
      </w:r>
      <w:r w:rsidRPr="003840C1">
        <w:t xml:space="preserve"> hentet. </w:t>
      </w:r>
      <w:r w:rsidR="00996FE6" w:rsidRPr="003840C1">
        <w:t>Men f</w:t>
      </w:r>
      <w:r w:rsidRPr="003840C1">
        <w:t xml:space="preserve">ør hun går inn i borgen sier Mordekai at hun ikke må si til noen der </w:t>
      </w:r>
      <w:r w:rsidR="0089613A" w:rsidRPr="003840C1">
        <w:t xml:space="preserve">inne </w:t>
      </w:r>
      <w:r w:rsidRPr="003840C1">
        <w:t>at hun er jøde</w:t>
      </w:r>
      <w:r w:rsidR="008C3FD7" w:rsidRPr="003840C1">
        <w:t>.</w:t>
      </w:r>
      <w:r w:rsidR="004C26E7" w:rsidRPr="003840C1">
        <w:t xml:space="preserve"> </w:t>
      </w:r>
    </w:p>
    <w:p w14:paraId="05DD9857" w14:textId="6F6A9D40" w:rsidR="00425699" w:rsidRPr="003840C1" w:rsidRDefault="00425699" w:rsidP="004C59C0">
      <w:r w:rsidRPr="003840C1">
        <w:t xml:space="preserve">Ester går inn, </w:t>
      </w:r>
      <w:r w:rsidR="0095167B" w:rsidRPr="003840C1">
        <w:t>og kongen liker henne så godt, at han gjør henne til dronning i stedet for Vasti.</w:t>
      </w:r>
      <w:r w:rsidR="00A85B92" w:rsidRPr="003840C1">
        <w:t xml:space="preserve"> (og da blir det selvfølgelig ny fest)</w:t>
      </w:r>
    </w:p>
    <w:p w14:paraId="5F3C7EE8" w14:textId="2FA0C402" w:rsidR="0021799E" w:rsidRPr="003840C1" w:rsidRDefault="0021799E" w:rsidP="004C59C0">
      <w:r w:rsidRPr="003840C1">
        <w:t>Mordekai er bekymret for hvordan det går med Ester, og sitter i porten</w:t>
      </w:r>
      <w:r w:rsidR="009D5657" w:rsidRPr="003840C1">
        <w:t xml:space="preserve"> inn til kongens slott, for å spørre de som kommer ut derfra, hvordan det går med henne. </w:t>
      </w:r>
      <w:r w:rsidR="003A3CE7" w:rsidRPr="003840C1">
        <w:t xml:space="preserve">Da overhører han en dag </w:t>
      </w:r>
      <w:r w:rsidR="00682AF4" w:rsidRPr="003840C1">
        <w:t xml:space="preserve">at to av kongens tjenere er lei av kongen og planlegger å drepe han. Mordekai får gitt beskjed </w:t>
      </w:r>
      <w:r w:rsidR="00773080" w:rsidRPr="003840C1">
        <w:t xml:space="preserve">til kongen, som oppretter en granskning av saken. Det viser seg å </w:t>
      </w:r>
      <w:r w:rsidR="009029FF" w:rsidRPr="003840C1">
        <w:t>stemme! Tjenerne blir drept og saken skrevet opp i kongens historiebok.</w:t>
      </w:r>
    </w:p>
    <w:p w14:paraId="426DBA8F" w14:textId="68781B42" w:rsidR="0033336C" w:rsidRPr="003840C1" w:rsidRDefault="0033336C" w:rsidP="0033336C">
      <w:r w:rsidRPr="003840C1">
        <w:t>Ester er nå dronning, og livet går sin gang i borgen Susa.</w:t>
      </w:r>
      <w:r w:rsidR="008561D5" w:rsidRPr="003840C1">
        <w:t xml:space="preserve"> Nå skal vi introdusere</w:t>
      </w:r>
      <w:r w:rsidR="009353C5" w:rsidRPr="003840C1">
        <w:t xml:space="preserve"> </w:t>
      </w:r>
      <w:r w:rsidR="00B973C4" w:rsidRPr="003840C1">
        <w:t>skurken</w:t>
      </w:r>
      <w:r w:rsidR="009353C5" w:rsidRPr="003840C1">
        <w:t xml:space="preserve"> i historien -Haman.</w:t>
      </w:r>
      <w:r w:rsidRPr="003840C1">
        <w:t xml:space="preserve"> Kongen ansetter </w:t>
      </w:r>
      <w:r w:rsidR="009353C5" w:rsidRPr="003840C1">
        <w:t xml:space="preserve">nemlig </w:t>
      </w:r>
      <w:r w:rsidRPr="003840C1">
        <w:t xml:space="preserve">en som heter Haman som sin personlige rådsmann. Haman får høy rang, og når han går ute på gata må folk bøye seg for ham. Det liker han veldig godt. Men det er en som står like rak og rett når Hamn går forbi. Det er Mordekai. De andre tjenerne ser skrekkslagne bort på han og spør fortvilet, «hvorfor bøyer du deg ikke? Hvorfor trosser du kongens bud?» «Fordi jeg er jøde», svarer Mordekai. Hva har det med saken å gjøre tro? </w:t>
      </w:r>
    </w:p>
    <w:p w14:paraId="069AD991" w14:textId="77777777" w:rsidR="0033336C" w:rsidRPr="003840C1" w:rsidRDefault="0033336C" w:rsidP="0033336C">
      <w:r w:rsidRPr="003840C1">
        <w:t xml:space="preserve">Mordekai var jøde og ønsket å følge Guds bud. Og i det første budet står det: </w:t>
      </w:r>
      <w:r w:rsidRPr="003840C1">
        <w:rPr>
          <w:i/>
          <w:iCs/>
        </w:rPr>
        <w:t>Du skal ikke ha andre guder enn meg.</w:t>
      </w:r>
      <w:r w:rsidRPr="003840C1">
        <w:t xml:space="preserve"> Videre står det at vi skal ikke tilbe mennesker. </w:t>
      </w:r>
    </w:p>
    <w:p w14:paraId="7D994C70" w14:textId="4375AFA8" w:rsidR="0033336C" w:rsidRPr="003840C1" w:rsidRDefault="0033336C" w:rsidP="0033336C">
      <w:r w:rsidRPr="003840C1">
        <w:rPr>
          <w:b/>
          <w:bCs/>
        </w:rPr>
        <w:t>Hvem skal vi tilbe da?</w:t>
      </w:r>
      <w:r w:rsidRPr="003840C1">
        <w:t xml:space="preserve"> </w:t>
      </w:r>
      <w:r w:rsidRPr="003840C1">
        <w:br/>
      </w:r>
      <w:r w:rsidR="00F67563" w:rsidRPr="003840C1">
        <w:t xml:space="preserve">Vi </w:t>
      </w:r>
      <w:r w:rsidR="008606CA" w:rsidRPr="003840C1">
        <w:t>som bor i Norge</w:t>
      </w:r>
      <w:r w:rsidR="00907419" w:rsidRPr="003840C1">
        <w:t>,</w:t>
      </w:r>
      <w:r w:rsidR="008606CA" w:rsidRPr="003840C1">
        <w:t xml:space="preserve"> har kong Harald som konge. </w:t>
      </w:r>
      <w:r w:rsidR="00C627CD" w:rsidRPr="003840C1">
        <w:t>Vi må</w:t>
      </w:r>
      <w:r w:rsidR="00451267" w:rsidRPr="003840C1">
        <w:t xml:space="preserve"> gjøre som han sier, men vi skal ikke tilbe han som en Gud. På palmesøndag</w:t>
      </w:r>
      <w:r w:rsidR="003A10A8" w:rsidRPr="003840C1">
        <w:t xml:space="preserve"> blir Jesus hyllet som en konge. </w:t>
      </w:r>
      <w:r w:rsidRPr="003840C1">
        <w:t xml:space="preserve">Folk ropte og bukket, jublet og bøyde seg for kongenes konge. Jesus er virkelig kongenes konge, og en dag skal alle kne bøye seg for ham. </w:t>
      </w:r>
    </w:p>
    <w:p w14:paraId="7D1670CD" w14:textId="3E3B6CAD" w:rsidR="0033336C" w:rsidRPr="003840C1" w:rsidRDefault="0033336C" w:rsidP="0033336C">
      <w:r w:rsidRPr="003840C1">
        <w:t xml:space="preserve">Noen dager etter at Jesus har ridd inn i Jerusalem, skal han og disiplene spise påskemåltidet sammen, et festmåltid. Vet du hva kongenes konge gjør da? Han bøyer seg ned og vasker beina til gjestene! Han vasker møkkete </w:t>
      </w:r>
      <w:proofErr w:type="spellStart"/>
      <w:r w:rsidRPr="003840C1">
        <w:t>tåfis</w:t>
      </w:r>
      <w:proofErr w:type="spellEnd"/>
      <w:r w:rsidRPr="003840C1">
        <w:t xml:space="preserve">! Hva for slags konge er det? </w:t>
      </w:r>
      <w:r w:rsidR="00D13737" w:rsidRPr="003840C1">
        <w:t>Jo, e</w:t>
      </w:r>
      <w:r w:rsidRPr="003840C1">
        <w:t>n konge som kom for å tjene oss. Han bøyer seg ned for å løfte oss opp og vasker oss rene.</w:t>
      </w:r>
    </w:p>
    <w:p w14:paraId="05FFAE67" w14:textId="25190A06" w:rsidR="00D13737" w:rsidRPr="003840C1" w:rsidRDefault="00D13737" w:rsidP="0033336C">
      <w:r w:rsidRPr="003840C1">
        <w:lastRenderedPageBreak/>
        <w:t>Sånn er kongenes konge, den enste kongen vil skal tilbe</w:t>
      </w:r>
      <w:r w:rsidR="005F7514" w:rsidRPr="003840C1">
        <w:t>. Den eneste sanne levende Gud.</w:t>
      </w:r>
    </w:p>
    <w:p w14:paraId="6E1F3CE8" w14:textId="77777777" w:rsidR="000C1C50" w:rsidRPr="003840C1" w:rsidRDefault="000C1C50" w:rsidP="000C1C50">
      <w:r w:rsidRPr="003840C1">
        <w:t>Her stopper vi i dag, men vi skal fortelle videre i morgen. For hva kommer til å skje når kongen finner ut at han har fått en jødisk kone? Og hva har det å si for denne fortellingen at Mordekai reddet livet til kongen?</w:t>
      </w:r>
    </w:p>
    <w:p w14:paraId="5E740658" w14:textId="574A15C9" w:rsidR="00891470" w:rsidRPr="003840C1" w:rsidRDefault="00891470" w:rsidP="00C24988"/>
    <w:p w14:paraId="5BC16711" w14:textId="77777777" w:rsidR="008731D1" w:rsidRPr="003840C1" w:rsidRDefault="000634CF" w:rsidP="008731D1">
      <w:pPr>
        <w:pStyle w:val="Overskrift2"/>
      </w:pPr>
      <w:bookmarkStart w:id="5" w:name="_Toc195265884"/>
      <w:r w:rsidRPr="003840C1">
        <w:t>Smågruppespørsmål</w:t>
      </w:r>
      <w:bookmarkEnd w:id="5"/>
    </w:p>
    <w:p w14:paraId="16A7267D" w14:textId="77777777" w:rsidR="006E5555" w:rsidRPr="003840C1" w:rsidRDefault="00E36D25" w:rsidP="004D77AE">
      <w:pPr>
        <w:pStyle w:val="Listeavsnitt"/>
        <w:numPr>
          <w:ilvl w:val="0"/>
          <w:numId w:val="7"/>
        </w:numPr>
      </w:pPr>
      <w:r w:rsidRPr="003840C1">
        <w:t xml:space="preserve">Går det an å vise folk at du tror på </w:t>
      </w:r>
      <w:r w:rsidR="006E5555" w:rsidRPr="003840C1">
        <w:t>J</w:t>
      </w:r>
      <w:r w:rsidRPr="003840C1">
        <w:t>esus, uten å si det med ord?</w:t>
      </w:r>
      <w:r w:rsidR="008731D1" w:rsidRPr="003840C1">
        <w:t xml:space="preserve"> (Smykke, kors, armbånd</w:t>
      </w:r>
      <w:r w:rsidR="001862A3" w:rsidRPr="003840C1">
        <w:t>, t-skjorte, klistremerke på sykkelen</w:t>
      </w:r>
      <w:r w:rsidR="008731D1" w:rsidRPr="003840C1">
        <w:t>)</w:t>
      </w:r>
    </w:p>
    <w:p w14:paraId="7A0C39B2" w14:textId="09C7CC1B" w:rsidR="008D4C15" w:rsidRPr="003840C1" w:rsidRDefault="00774353" w:rsidP="004D77AE">
      <w:pPr>
        <w:pStyle w:val="Listeavsnitt"/>
        <w:numPr>
          <w:ilvl w:val="0"/>
          <w:numId w:val="7"/>
        </w:numPr>
      </w:pPr>
      <w:r w:rsidRPr="003840C1">
        <w:t>Hvorfor tror du Mordekai ville at Ester skulle holde det hemmelig at hun var jøde?</w:t>
      </w:r>
      <w:r w:rsidR="003104E9">
        <w:t xml:space="preserve"> (</w:t>
      </w:r>
      <w:r w:rsidR="00504DAF">
        <w:t>Vi vet ikke helt svaret</w:t>
      </w:r>
      <w:r w:rsidR="00D95EFD">
        <w:t>. Men det gjorde at kongen ikke visste at den nye loven også ville ramme dronningen</w:t>
      </w:r>
      <w:r w:rsidR="00EC70C2">
        <w:t>.</w:t>
      </w:r>
      <w:r w:rsidR="003104E9">
        <w:t>)</w:t>
      </w:r>
      <w:r w:rsidR="008D4C15" w:rsidRPr="004D77AE">
        <w:rPr>
          <w:color w:val="3A7C22" w:themeColor="accent6" w:themeShade="BF"/>
          <w:sz w:val="40"/>
          <w:szCs w:val="40"/>
        </w:rPr>
        <w:br w:type="page"/>
      </w:r>
    </w:p>
    <w:p w14:paraId="33579A61" w14:textId="37913908" w:rsidR="00F94C0A" w:rsidRPr="003840C1" w:rsidRDefault="00F94C0A" w:rsidP="008D4C15">
      <w:pPr>
        <w:pStyle w:val="Overskrift1"/>
      </w:pPr>
    </w:p>
    <w:p w14:paraId="1470155A" w14:textId="5657221D" w:rsidR="00D616C9" w:rsidRPr="003840C1" w:rsidRDefault="00934F24" w:rsidP="008D4C15">
      <w:pPr>
        <w:pStyle w:val="Overskrift1"/>
      </w:pPr>
      <w:bookmarkStart w:id="6" w:name="_Toc195265885"/>
      <w:r w:rsidRPr="00934F24">
        <w:rPr>
          <w:noProof/>
        </w:rPr>
        <w:drawing>
          <wp:anchor distT="0" distB="0" distL="114300" distR="114300" simplePos="0" relativeHeight="251668495" behindDoc="0" locked="0" layoutInCell="1" allowOverlap="1" wp14:anchorId="4F21B5F6" wp14:editId="7E04659B">
            <wp:simplePos x="0" y="0"/>
            <wp:positionH relativeFrom="margin">
              <wp:align>right</wp:align>
            </wp:positionH>
            <wp:positionV relativeFrom="paragraph">
              <wp:posOffset>10680</wp:posOffset>
            </wp:positionV>
            <wp:extent cx="2050415" cy="1537335"/>
            <wp:effectExtent l="0" t="0" r="6985" b="5715"/>
            <wp:wrapSquare wrapText="bothSides"/>
            <wp:docPr id="2" name="Picture 2" descr="Et bilde som inneholder klær, maling, tegning, Menneskeansik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Et bilde som inneholder klær, maling, tegning, Menneskeansikt&#10;&#10;KI-generert innhold kan være feil."/>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50415" cy="1537335"/>
                    </a:xfrm>
                    <a:prstGeom prst="rect">
                      <a:avLst/>
                    </a:prstGeom>
                  </pic:spPr>
                </pic:pic>
              </a:graphicData>
            </a:graphic>
          </wp:anchor>
        </w:drawing>
      </w:r>
      <w:r w:rsidR="00D616C9" w:rsidRPr="003840C1">
        <w:t>2. Bibelsamling</w:t>
      </w:r>
      <w:bookmarkEnd w:id="6"/>
    </w:p>
    <w:p w14:paraId="2AEFEC12" w14:textId="2941A4AC" w:rsidR="00D616C9" w:rsidRPr="003840C1" w:rsidRDefault="00D616C9" w:rsidP="00F8712F">
      <w:pPr>
        <w:rPr>
          <w:b/>
          <w:bCs/>
        </w:rPr>
      </w:pPr>
      <w:r w:rsidRPr="003840C1">
        <w:rPr>
          <w:b/>
          <w:bCs/>
        </w:rPr>
        <w:t>Tema</w:t>
      </w:r>
      <w:r w:rsidR="00934F24" w:rsidRPr="00934F24">
        <w:rPr>
          <w:noProof/>
        </w:rPr>
        <w:t xml:space="preserve"> </w:t>
      </w:r>
    </w:p>
    <w:p w14:paraId="5140483A" w14:textId="250A0F42" w:rsidR="00D616C9" w:rsidRPr="003840C1" w:rsidRDefault="00D03684" w:rsidP="00F8712F">
      <w:r>
        <w:t>Foran kongens trone</w:t>
      </w:r>
    </w:p>
    <w:p w14:paraId="1F8F2A41" w14:textId="7DD8E98F" w:rsidR="00D616C9" w:rsidRPr="003840C1" w:rsidRDefault="00D616C9" w:rsidP="00F8712F">
      <w:pPr>
        <w:rPr>
          <w:b/>
          <w:bCs/>
        </w:rPr>
      </w:pPr>
      <w:r w:rsidRPr="003840C1">
        <w:rPr>
          <w:b/>
          <w:bCs/>
        </w:rPr>
        <w:t>Mål</w:t>
      </w:r>
    </w:p>
    <w:p w14:paraId="4FECF9CC" w14:textId="7041D9AC" w:rsidR="00CB2805" w:rsidRPr="008B45E4" w:rsidRDefault="008311D1" w:rsidP="00F8712F">
      <w:r w:rsidRPr="008B45E4">
        <w:t xml:space="preserve">Barna skal lære om da </w:t>
      </w:r>
      <w:r w:rsidR="008B45E4">
        <w:t>E</w:t>
      </w:r>
      <w:r w:rsidRPr="008B45E4">
        <w:t xml:space="preserve">ster </w:t>
      </w:r>
      <w:r w:rsidR="007666E5" w:rsidRPr="008B45E4">
        <w:t xml:space="preserve">måtte være modig for å redde folket sitt. </w:t>
      </w:r>
      <w:r w:rsidR="00E20DDD">
        <w:t xml:space="preserve">De </w:t>
      </w:r>
      <w:r w:rsidR="007666E5" w:rsidRPr="008B45E4">
        <w:t xml:space="preserve">skal også </w:t>
      </w:r>
      <w:r w:rsidR="0075745A">
        <w:t xml:space="preserve">vite at vi med frimodighet kan få komme fremfor </w:t>
      </w:r>
      <w:r w:rsidR="00806059">
        <w:t xml:space="preserve">trona til </w:t>
      </w:r>
      <w:r w:rsidR="0075745A">
        <w:t>kong Jesus</w:t>
      </w:r>
      <w:r w:rsidR="00806059">
        <w:t>.</w:t>
      </w:r>
    </w:p>
    <w:p w14:paraId="0D27ACFF" w14:textId="1339F7E8" w:rsidR="00D616C9" w:rsidRPr="003840C1" w:rsidRDefault="00D616C9" w:rsidP="00F8712F">
      <w:pPr>
        <w:rPr>
          <w:b/>
          <w:bCs/>
        </w:rPr>
      </w:pPr>
      <w:r w:rsidRPr="003840C1">
        <w:rPr>
          <w:b/>
          <w:bCs/>
        </w:rPr>
        <w:t>Bibelvers</w:t>
      </w:r>
    </w:p>
    <w:p w14:paraId="08C6CA8C" w14:textId="7BFF0A02" w:rsidR="00624806" w:rsidRDefault="00624806" w:rsidP="00624806">
      <w:r w:rsidRPr="00624806">
        <w:t xml:space="preserve">Hebreerne 4.16 </w:t>
      </w:r>
    </w:p>
    <w:p w14:paraId="7DBDB9C6" w14:textId="34B27B19" w:rsidR="00624806" w:rsidRPr="00624806" w:rsidRDefault="00624806" w:rsidP="00624806">
      <w:r w:rsidRPr="00624806">
        <w:t>La oss derfor frimodig tre fram for nådens trone, så vi kan finne barmhjertighet og finne nåde som gir hjelp i rette tid.</w:t>
      </w:r>
    </w:p>
    <w:p w14:paraId="7C8955D4" w14:textId="07682BAA" w:rsidR="00D616C9" w:rsidRPr="003840C1" w:rsidRDefault="008B45E4" w:rsidP="00D616C9">
      <w:pPr>
        <w:pStyle w:val="Overskrift2"/>
      </w:pPr>
      <w:bookmarkStart w:id="7" w:name="_Toc195265886"/>
      <w:r w:rsidRPr="003840C1">
        <w:rPr>
          <w:b w:val="0"/>
          <w:bCs w:val="0"/>
          <w:noProof/>
        </w:rPr>
        <w:drawing>
          <wp:anchor distT="0" distB="0" distL="114300" distR="114300" simplePos="0" relativeHeight="251658243" behindDoc="0" locked="0" layoutInCell="1" allowOverlap="1" wp14:anchorId="2085179B" wp14:editId="2FD78574">
            <wp:simplePos x="0" y="0"/>
            <wp:positionH relativeFrom="margin">
              <wp:posOffset>4638363</wp:posOffset>
            </wp:positionH>
            <wp:positionV relativeFrom="paragraph">
              <wp:posOffset>325012</wp:posOffset>
            </wp:positionV>
            <wp:extent cx="1182370" cy="664845"/>
            <wp:effectExtent l="0" t="0" r="0" b="1905"/>
            <wp:wrapSquare wrapText="bothSides"/>
            <wp:docPr id="289131799" name="Bilde 4" descr="Et bilde som inneholder Grafikk, grafisk design, skjermbilde,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671502" name="Bilde 4" descr="Et bilde som inneholder Grafikk, grafisk design, skjermbilde, design&#10;&#10;Automatisk generert beskrivels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82370" cy="664845"/>
                    </a:xfrm>
                    <a:prstGeom prst="rect">
                      <a:avLst/>
                    </a:prstGeom>
                  </pic:spPr>
                </pic:pic>
              </a:graphicData>
            </a:graphic>
          </wp:anchor>
        </w:drawing>
      </w:r>
      <w:r w:rsidR="00D616C9" w:rsidRPr="003840C1">
        <w:t>Introduksjonslek</w:t>
      </w:r>
      <w:bookmarkEnd w:id="7"/>
    </w:p>
    <w:p w14:paraId="2C9E9380" w14:textId="23441F0E" w:rsidR="00D616C9" w:rsidRPr="003840C1" w:rsidRDefault="007A18BF" w:rsidP="00E9776A">
      <w:proofErr w:type="spellStart"/>
      <w:r w:rsidRPr="003840C1">
        <w:t>Limbo</w:t>
      </w:r>
      <w:proofErr w:type="spellEnd"/>
      <w:r w:rsidRPr="003840C1">
        <w:t xml:space="preserve">: </w:t>
      </w:r>
      <w:r w:rsidR="000A51D6" w:rsidRPr="003840C1">
        <w:t>to personer holder en stang/ et tau mellom seg. Så skal barna en og en gå under stanga</w:t>
      </w:r>
      <w:r w:rsidR="009C3E01" w:rsidRPr="003840C1">
        <w:t>. For hver runde blir den litt og litt lavere. For å komme under må man bøye seg bakover</w:t>
      </w:r>
      <w:r w:rsidR="00FE01CF" w:rsidRPr="003840C1">
        <w:t>. Hvis man detter, eller kommer borti stanga er man ute.</w:t>
      </w:r>
    </w:p>
    <w:p w14:paraId="0C77D4F9" w14:textId="0EFBFBBB" w:rsidR="00FE01CF" w:rsidRPr="003840C1" w:rsidRDefault="00FE01CF" w:rsidP="00E9776A">
      <w:r w:rsidRPr="003840C1">
        <w:t>I dag skal vi høre om en som ikke ville bøye seg for hva som helst.</w:t>
      </w:r>
    </w:p>
    <w:p w14:paraId="5A8D51F7" w14:textId="63BDCF62" w:rsidR="00D616C9" w:rsidRPr="003840C1" w:rsidRDefault="008B45E4" w:rsidP="00D616C9">
      <w:pPr>
        <w:pStyle w:val="Overskrift2"/>
      </w:pPr>
      <w:bookmarkStart w:id="8" w:name="_Toc195265887"/>
      <w:r w:rsidRPr="003840C1">
        <w:rPr>
          <w:noProof/>
        </w:rPr>
        <w:drawing>
          <wp:anchor distT="0" distB="0" distL="114300" distR="114300" simplePos="0" relativeHeight="251658242" behindDoc="0" locked="0" layoutInCell="1" allowOverlap="1" wp14:anchorId="1C52B315" wp14:editId="51E565F5">
            <wp:simplePos x="0" y="0"/>
            <wp:positionH relativeFrom="margin">
              <wp:posOffset>4644545</wp:posOffset>
            </wp:positionH>
            <wp:positionV relativeFrom="paragraph">
              <wp:posOffset>133853</wp:posOffset>
            </wp:positionV>
            <wp:extent cx="1090295" cy="613291"/>
            <wp:effectExtent l="0" t="0" r="0" b="0"/>
            <wp:wrapSquare wrapText="bothSides"/>
            <wp:docPr id="1316707469" name="Bilde 3" descr="Et bilde som inneholder symbol, Grafikk, piksel,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627546" name="Bilde 3" descr="Et bilde som inneholder symbol, Grafikk, piksel, design&#10;&#10;Automatisk generert beskrivels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090295" cy="613291"/>
                    </a:xfrm>
                    <a:prstGeom prst="rect">
                      <a:avLst/>
                    </a:prstGeom>
                  </pic:spPr>
                </pic:pic>
              </a:graphicData>
            </a:graphic>
            <wp14:sizeRelH relativeFrom="margin">
              <wp14:pctWidth>0</wp14:pctWidth>
            </wp14:sizeRelH>
            <wp14:sizeRelV relativeFrom="margin">
              <wp14:pctHeight>0</wp14:pctHeight>
            </wp14:sizeRelV>
          </wp:anchor>
        </w:drawing>
      </w:r>
      <w:r w:rsidR="00D616C9" w:rsidRPr="003840C1">
        <w:t>Formidling</w:t>
      </w:r>
      <w:bookmarkEnd w:id="8"/>
    </w:p>
    <w:p w14:paraId="432B0E0B" w14:textId="41654E48" w:rsidR="00D616C9" w:rsidRPr="003840C1" w:rsidRDefault="00D616C9" w:rsidP="00D616C9">
      <w:r w:rsidRPr="003840C1">
        <w:t xml:space="preserve">Vis gjerne bilder fra vedlagt </w:t>
      </w:r>
      <w:r w:rsidR="00814DA7" w:rsidRPr="003840C1">
        <w:t>PowerPoint</w:t>
      </w:r>
      <w:r w:rsidRPr="003840C1">
        <w:t xml:space="preserve">: 2. </w:t>
      </w:r>
      <w:proofErr w:type="gramStart"/>
      <w:r w:rsidRPr="003840C1">
        <w:t>Bibelsamling.</w:t>
      </w:r>
      <w:r w:rsidR="00E34CB1">
        <w:t>-</w:t>
      </w:r>
      <w:proofErr w:type="gramEnd"/>
      <w:r w:rsidR="00E34CB1">
        <w:t xml:space="preserve"> </w:t>
      </w:r>
      <w:r w:rsidR="00C91074">
        <w:t>Foran kongens trone.</w:t>
      </w:r>
    </w:p>
    <w:p w14:paraId="663C1B38" w14:textId="711195CF" w:rsidR="00797463" w:rsidRPr="003840C1" w:rsidRDefault="00B51F0E" w:rsidP="00D616C9">
      <w:r w:rsidRPr="003840C1">
        <w:t xml:space="preserve">Tilbake til </w:t>
      </w:r>
      <w:r w:rsidR="006D2636" w:rsidRPr="003840C1">
        <w:t>byen S</w:t>
      </w:r>
      <w:r w:rsidR="00594EE4" w:rsidRPr="003840C1">
        <w:t>usan 400 år før Jesus ble født. Mordekai har fornærmet Haman</w:t>
      </w:r>
      <w:r w:rsidR="006D2636" w:rsidRPr="003840C1">
        <w:t xml:space="preserve"> noe voldsomt</w:t>
      </w:r>
      <w:r w:rsidR="00226EAE" w:rsidRPr="003840C1">
        <w:t xml:space="preserve">. </w:t>
      </w:r>
      <w:r w:rsidR="00F717D4" w:rsidRPr="003840C1">
        <w:t xml:space="preserve">Hva vil skje med </w:t>
      </w:r>
      <w:r w:rsidR="0098393C" w:rsidRPr="003840C1">
        <w:t>M</w:t>
      </w:r>
      <w:r w:rsidR="00F717D4" w:rsidRPr="003840C1">
        <w:t>ordekai? Kanskje Haman ikke synes det gjør noe</w:t>
      </w:r>
      <w:r w:rsidR="00226EAE" w:rsidRPr="003840C1">
        <w:t xml:space="preserve"> at en person ikke bøyer seg for ham</w:t>
      </w:r>
      <w:r w:rsidR="00F717D4" w:rsidRPr="003840C1">
        <w:t xml:space="preserve">? – Joda Haman synes </w:t>
      </w:r>
      <w:r w:rsidR="0098393C" w:rsidRPr="003840C1">
        <w:t>definitivt</w:t>
      </w:r>
      <w:r w:rsidR="00F717D4" w:rsidRPr="003840C1">
        <w:t xml:space="preserve"> det gjør noe. Han blir rasende! </w:t>
      </w:r>
      <w:r w:rsidR="009C7388" w:rsidRPr="003840C1">
        <w:t>Når han får høre at det er fordi Mordekai er Jøde at han ikke vil bøye seg, synes han ikk</w:t>
      </w:r>
      <w:r w:rsidR="006D2636" w:rsidRPr="003840C1">
        <w:t>e</w:t>
      </w:r>
      <w:r w:rsidR="009C7388" w:rsidRPr="003840C1">
        <w:t xml:space="preserve"> det er en god grunn.</w:t>
      </w:r>
      <w:r w:rsidR="00AF183B" w:rsidRPr="003840C1">
        <w:t xml:space="preserve"> Han legger en plan for å få Mordekai drept. Ja</w:t>
      </w:r>
      <w:r w:rsidR="006D2636" w:rsidRPr="003840C1">
        <w:t>,</w:t>
      </w:r>
      <w:r w:rsidR="00AF183B" w:rsidRPr="003840C1">
        <w:t xml:space="preserve"> ikke bare Mordekai. Haman </w:t>
      </w:r>
      <w:r w:rsidR="006D2636" w:rsidRPr="003840C1">
        <w:t xml:space="preserve">er så ond at han </w:t>
      </w:r>
      <w:r w:rsidR="00AF183B" w:rsidRPr="003840C1">
        <w:t xml:space="preserve">går til kongen og </w:t>
      </w:r>
      <w:r w:rsidR="00BA499D" w:rsidRPr="003840C1">
        <w:t xml:space="preserve">sier at </w:t>
      </w:r>
      <w:r w:rsidR="00BC137D" w:rsidRPr="003840C1">
        <w:t>det er et folk her i landet som har spredt seg ut, de har egne lover og kongen burde ikke tåle at de er her</w:t>
      </w:r>
      <w:r w:rsidR="00D11E79" w:rsidRPr="003840C1">
        <w:t xml:space="preserve">. Er det greit at vi bare utrydder dem? Og kongen </w:t>
      </w:r>
      <w:r w:rsidR="00834D32" w:rsidRPr="003840C1">
        <w:t xml:space="preserve">sier greit, og </w:t>
      </w:r>
      <w:r w:rsidR="00D11E79" w:rsidRPr="003840C1">
        <w:t>gir signetringen sin til Haman</w:t>
      </w:r>
      <w:r w:rsidR="00474AD4" w:rsidRPr="003840C1">
        <w:t xml:space="preserve">. </w:t>
      </w:r>
    </w:p>
    <w:p w14:paraId="0ACB1B55" w14:textId="5BEBBD5B" w:rsidR="00474AD4" w:rsidRPr="003840C1" w:rsidRDefault="00474AD4" w:rsidP="00D616C9">
      <w:r w:rsidRPr="003840C1">
        <w:t xml:space="preserve">Haman og hans tjenere kaster </w:t>
      </w:r>
      <w:r w:rsidR="00540A28" w:rsidRPr="003840C1">
        <w:t>pur</w:t>
      </w:r>
      <w:r w:rsidR="002C2CA3" w:rsidRPr="003840C1">
        <w:t xml:space="preserve"> om når det skal skje</w:t>
      </w:r>
      <w:r w:rsidR="00540A28" w:rsidRPr="003840C1">
        <w:t xml:space="preserve"> (pur er et lodd eller en terning)</w:t>
      </w:r>
      <w:r w:rsidR="002C2CA3" w:rsidRPr="003840C1">
        <w:t xml:space="preserve">. </w:t>
      </w:r>
      <w:r w:rsidR="00B8055B" w:rsidRPr="003840C1">
        <w:t>Så bl</w:t>
      </w:r>
      <w:r w:rsidR="00AF53CC" w:rsidRPr="003840C1">
        <w:t>ir</w:t>
      </w:r>
      <w:r w:rsidR="00B8055B" w:rsidRPr="003840C1">
        <w:t xml:space="preserve"> det sendt ut skriv med kongens signatur om at alle</w:t>
      </w:r>
      <w:r w:rsidR="00B417A1" w:rsidRPr="003840C1">
        <w:t xml:space="preserve"> jøder </w:t>
      </w:r>
      <w:r w:rsidR="00B417A1" w:rsidRPr="003840C1">
        <w:lastRenderedPageBreak/>
        <w:t>i riket skal drepes, unge og gamle, alle på én dag. Den 13</w:t>
      </w:r>
      <w:r w:rsidR="00210F9D" w:rsidRPr="003840C1">
        <w:t xml:space="preserve"> dagen i måneden </w:t>
      </w:r>
      <w:proofErr w:type="spellStart"/>
      <w:r w:rsidR="00210F9D" w:rsidRPr="003840C1">
        <w:t>adar</w:t>
      </w:r>
      <w:proofErr w:type="spellEnd"/>
      <w:r w:rsidR="00210F9D" w:rsidRPr="003840C1">
        <w:t>.</w:t>
      </w:r>
      <w:r w:rsidR="00835ED0" w:rsidRPr="003840C1">
        <w:t xml:space="preserve"> Kongen og Haman feirer det hele med en fest. </w:t>
      </w:r>
    </w:p>
    <w:p w14:paraId="533E6ACA" w14:textId="30EE769E" w:rsidR="00835ED0" w:rsidRPr="003840C1" w:rsidRDefault="00835ED0" w:rsidP="00D616C9">
      <w:r w:rsidRPr="003840C1">
        <w:t>Men i byen Susan</w:t>
      </w:r>
      <w:r w:rsidR="003D1B95" w:rsidRPr="003840C1">
        <w:t xml:space="preserve"> er det for</w:t>
      </w:r>
      <w:r w:rsidR="00BC5768" w:rsidRPr="003840C1">
        <w:t>f</w:t>
      </w:r>
      <w:r w:rsidR="003D1B95" w:rsidRPr="003840C1">
        <w:t>erdelse.</w:t>
      </w:r>
    </w:p>
    <w:p w14:paraId="1EED4221" w14:textId="19B970D0" w:rsidR="00AF53CC" w:rsidRPr="003840C1" w:rsidRDefault="00AF53CC" w:rsidP="00D616C9">
      <w:r w:rsidRPr="003840C1">
        <w:t>Hvordan skal dette gå? Og hva med Ester? Hun er jo også jøde</w:t>
      </w:r>
      <w:r w:rsidR="007F062C" w:rsidRPr="003840C1">
        <w:t>, men det vet ikke kongen!</w:t>
      </w:r>
    </w:p>
    <w:p w14:paraId="3C026716" w14:textId="77777777" w:rsidR="00CA0C00" w:rsidRPr="003840C1" w:rsidRDefault="00CA0C00" w:rsidP="00CA0C00">
      <w:r w:rsidRPr="003840C1">
        <w:t xml:space="preserve">Ester får vite hva Haman har gjort av Mordekai som har revet opp klærne sine og sørger ute i borggården. Hun blir fortvila! Mordekai sier «Du må gå til kongen, du må redde folket ditt! Hvis du ikke gjør det, vil nok Guds folk bli reddet på en annen måte, men kanskje det nettopp er for en tid som denne at du har fått dronningtittelen.» Mordekai sier at NÅ har du sjansen Ester, nå kan du bety en forskjell! </w:t>
      </w:r>
    </w:p>
    <w:p w14:paraId="43398D3C" w14:textId="77777777" w:rsidR="00CA0C00" w:rsidRPr="003840C1" w:rsidRDefault="00CA0C00" w:rsidP="00CA0C00">
      <w:r w:rsidRPr="003840C1">
        <w:t xml:space="preserve">Null problem tenker kanskje du, hun kunne bare stikke innom kontoret til mannen sin og slå av en prat. Men nei. Ester var kanskje dronning, men hun bodde i en egen del av slottet, og fikk bare gå til kongen hvis han sendte bud på henne. </w:t>
      </w:r>
      <w:r w:rsidRPr="003840C1">
        <w:rPr>
          <w:u w:val="single"/>
        </w:rPr>
        <w:t>Ingen</w:t>
      </w:r>
      <w:r w:rsidRPr="003840C1">
        <w:t xml:space="preserve"> kunne gå uanmeldt inn til kongen. Det var det samme som å be om å bli drept. Du fikk kun leve dersom kongen rakte ut det kongelige septeret mot deg. Da kunne du få leve, komme frem og si det du hadde på hjertet.</w:t>
      </w:r>
    </w:p>
    <w:p w14:paraId="11EC1343" w14:textId="77777777" w:rsidR="00CA0C00" w:rsidRPr="003840C1" w:rsidRDefault="00CA0C00" w:rsidP="00CA0C00">
      <w:pPr>
        <w:rPr>
          <w:i/>
          <w:iCs/>
        </w:rPr>
      </w:pPr>
      <w:r w:rsidRPr="003840C1">
        <w:t xml:space="preserve">Så Ester ber Mordekai kalle sammen jødene i byen for å be og faste for henne i tre dager. Så vil hun gjøre det samme og gå inn til kong Xerxes. </w:t>
      </w:r>
      <w:r w:rsidRPr="003840C1">
        <w:rPr>
          <w:i/>
          <w:iCs/>
        </w:rPr>
        <w:t>Skal jeg gå til grunne, så går jeg til grunne.</w:t>
      </w:r>
    </w:p>
    <w:p w14:paraId="28ABAA5D" w14:textId="77777777" w:rsidR="00CA0C00" w:rsidRPr="003840C1" w:rsidRDefault="00CA0C00" w:rsidP="00CA0C00">
      <w:r w:rsidRPr="003840C1">
        <w:t>Mordekai går og gjør som Ester har sagt.</w:t>
      </w:r>
    </w:p>
    <w:p w14:paraId="5CB36E07" w14:textId="77777777" w:rsidR="00CA0C00" w:rsidRPr="003840C1" w:rsidRDefault="00CA0C00" w:rsidP="00CA0C00">
      <w:r w:rsidRPr="003840C1">
        <w:t>Ester går og stiller seg foran kongen. Hun venter. Kong Xerxes ser henne, og får godvilje for henne! Han retter ut septeret og ber henne komme frem. Ester ber han da om å ta med seg Haman og komme på fest hos henne.</w:t>
      </w:r>
    </w:p>
    <w:p w14:paraId="03795C29" w14:textId="52E52891" w:rsidR="00BB12E8" w:rsidRPr="003840C1" w:rsidRDefault="00BD1BFA" w:rsidP="00CA0C00">
      <w:pPr>
        <w:rPr>
          <w:i/>
          <w:iCs/>
        </w:rPr>
      </w:pPr>
      <w:r w:rsidRPr="003840C1">
        <w:t xml:space="preserve">Hebreerne 4.16 </w:t>
      </w:r>
      <w:r w:rsidR="00491F2E" w:rsidRPr="003840C1">
        <w:rPr>
          <w:i/>
          <w:iCs/>
        </w:rPr>
        <w:t>La oss derfor frimodig tre fram for nådens trone, så vi kan finne barmhjertighet og finne nåde som gir hjelp i rette tid.</w:t>
      </w:r>
    </w:p>
    <w:p w14:paraId="372DADD4" w14:textId="1C3D14B7" w:rsidR="00491F2E" w:rsidRPr="003840C1" w:rsidRDefault="00491F2E" w:rsidP="00CA0C00">
      <w:r w:rsidRPr="003840C1">
        <w:t>I Bibelen står det at vi frimodig kan komme frem for tronen til kongenes konge</w:t>
      </w:r>
      <w:r w:rsidR="004E64E7" w:rsidRPr="003840C1">
        <w:t xml:space="preserve">. </w:t>
      </w:r>
      <w:r w:rsidR="00425CA5" w:rsidRPr="003840C1">
        <w:t>Vi kan alle sammen få be til Jesus om alt vi tenker på! Vi trenger ikke være redde</w:t>
      </w:r>
      <w:r w:rsidR="00574EFC" w:rsidRPr="003840C1">
        <w:t xml:space="preserve">, for Jesus han har sagt kom til meg, og det gjelder deg. Uansett hva du tenker på, så vil han </w:t>
      </w:r>
      <w:r w:rsidR="00FE0F61" w:rsidRPr="003840C1">
        <w:t>at du skal si det til han. For han er en helt annerl</w:t>
      </w:r>
      <w:r w:rsidR="00406F1E" w:rsidRPr="003840C1">
        <w:t>e</w:t>
      </w:r>
      <w:r w:rsidR="00FE0F61" w:rsidRPr="003840C1">
        <w:t>des kongen enn alle du hører om i verden. Du trenger ikke fine klær, du tren</w:t>
      </w:r>
      <w:r w:rsidR="00406F1E" w:rsidRPr="003840C1">
        <w:t>ger</w:t>
      </w:r>
      <w:r w:rsidR="00FE0F61" w:rsidRPr="003840C1">
        <w:t xml:space="preserve"> ikke </w:t>
      </w:r>
      <w:r w:rsidR="00403DDD" w:rsidRPr="003840C1">
        <w:t xml:space="preserve">si de rette tingene. </w:t>
      </w:r>
      <w:r w:rsidR="00A92AE4" w:rsidRPr="003840C1">
        <w:t>Dersom du har gjort dumme ting, sagt ting du angrer på bøyd deg for noe du ikke burde. Tidd stille, når du burde sagt ifra</w:t>
      </w:r>
      <w:r w:rsidR="00EE6352" w:rsidRPr="003840C1">
        <w:t>. Du kan få si det til jesus. SÅ vil han gi deg sin tilgivelse, og reise deg opp igjen!</w:t>
      </w:r>
      <w:r w:rsidR="007B00C7" w:rsidRPr="003840C1">
        <w:t xml:space="preserve"> Gå frimodig frem for Jesus med det du tenker på.</w:t>
      </w:r>
    </w:p>
    <w:p w14:paraId="784CF93C" w14:textId="77777777" w:rsidR="00CA0C00" w:rsidRPr="003840C1" w:rsidRDefault="00CA0C00" w:rsidP="00D616C9"/>
    <w:p w14:paraId="440D5F85" w14:textId="77777777" w:rsidR="00D616C9" w:rsidRPr="003840C1" w:rsidRDefault="00D616C9" w:rsidP="00D616C9"/>
    <w:p w14:paraId="50163C2B" w14:textId="77777777" w:rsidR="00D616C9" w:rsidRPr="003840C1" w:rsidRDefault="00D616C9" w:rsidP="00D616C9">
      <w:pPr>
        <w:pStyle w:val="Overskrift2"/>
      </w:pPr>
      <w:bookmarkStart w:id="9" w:name="_Toc195265888"/>
      <w:r w:rsidRPr="003840C1">
        <w:t>Smågruppespørsmål</w:t>
      </w:r>
      <w:bookmarkEnd w:id="9"/>
    </w:p>
    <w:p w14:paraId="6DE958B6" w14:textId="04F448AF" w:rsidR="007B00C7" w:rsidRPr="003840C1" w:rsidRDefault="005E7E5D" w:rsidP="00C45F8C">
      <w:pPr>
        <w:pStyle w:val="Listeavsnitt"/>
        <w:numPr>
          <w:ilvl w:val="0"/>
          <w:numId w:val="6"/>
        </w:numPr>
      </w:pPr>
      <w:r w:rsidRPr="003840C1">
        <w:t>Mordekai ville ikke bøye seg for Haman</w:t>
      </w:r>
      <w:r w:rsidR="00995CD4" w:rsidRPr="003840C1">
        <w:t xml:space="preserve">, er det noe vi bøyer oss for, eller tjener som vi kanskje ikke burde? </w:t>
      </w:r>
      <w:r w:rsidR="00C45F8C">
        <w:br/>
      </w:r>
      <w:r w:rsidR="00995CD4" w:rsidRPr="003840C1">
        <w:t>(</w:t>
      </w:r>
      <w:r w:rsidR="00C558F3">
        <w:t>Å bøye seg for noe, kan være det samme som å la noe få</w:t>
      </w:r>
      <w:r w:rsidR="005175F4">
        <w:t xml:space="preserve"> makt over oss, eller bestemme over livet vårt. Det kan være s</w:t>
      </w:r>
      <w:r w:rsidR="007A025A" w:rsidRPr="003840C1">
        <w:t xml:space="preserve">pill, venner, </w:t>
      </w:r>
      <w:r w:rsidR="005175F4">
        <w:t xml:space="preserve">eller kanskje </w:t>
      </w:r>
      <w:r w:rsidR="00C45F8C">
        <w:t xml:space="preserve">Erling Braut </w:t>
      </w:r>
      <w:r w:rsidR="00D60DC9" w:rsidRPr="003840C1">
        <w:t>H</w:t>
      </w:r>
      <w:r w:rsidR="007A025A" w:rsidRPr="003840C1">
        <w:t>aaland</w:t>
      </w:r>
      <w:r w:rsidR="00995CD4" w:rsidRPr="003840C1">
        <w:t>)</w:t>
      </w:r>
    </w:p>
    <w:p w14:paraId="69B22BFF" w14:textId="3C48430A" w:rsidR="00C45F8C" w:rsidRPr="00C45F8C" w:rsidRDefault="00C45F8C" w:rsidP="00C45F8C">
      <w:pPr>
        <w:pStyle w:val="Listeavsnitt"/>
        <w:numPr>
          <w:ilvl w:val="0"/>
          <w:numId w:val="6"/>
        </w:numPr>
      </w:pPr>
      <w:r w:rsidRPr="00C45F8C">
        <w:t>Hva tror du Jesus gjør hvis du forteller han at du har gjort noe som var dumt?</w:t>
      </w:r>
      <w:r w:rsidR="00771A11">
        <w:t xml:space="preserve"> </w:t>
      </w:r>
      <w:r w:rsidR="005175F4">
        <w:br/>
      </w:r>
      <w:r w:rsidR="00771A11">
        <w:t>(</w:t>
      </w:r>
      <w:r w:rsidR="005175F4">
        <w:t>Jesus</w:t>
      </w:r>
      <w:r w:rsidR="00771A11">
        <w:t xml:space="preserve"> vil alltid gi deg sin tilgivelse</w:t>
      </w:r>
      <w:r w:rsidR="00C558F3">
        <w:t>.</w:t>
      </w:r>
      <w:r w:rsidR="00771A11">
        <w:t>)</w:t>
      </w:r>
    </w:p>
    <w:p w14:paraId="70D4E625" w14:textId="706EE773" w:rsidR="008D4C15" w:rsidRPr="003840C1" w:rsidRDefault="008D4C15" w:rsidP="005E7E5D">
      <w:pPr>
        <w:pStyle w:val="Listeavsnitt"/>
        <w:numPr>
          <w:ilvl w:val="0"/>
          <w:numId w:val="3"/>
        </w:numPr>
      </w:pPr>
      <w:r w:rsidRPr="003840C1">
        <w:br w:type="page"/>
      </w:r>
    </w:p>
    <w:p w14:paraId="7D16702A" w14:textId="69031F70" w:rsidR="008D4C15" w:rsidRPr="003840C1" w:rsidRDefault="008D4C15" w:rsidP="008D4C15">
      <w:pPr>
        <w:spacing w:line="259" w:lineRule="auto"/>
      </w:pPr>
    </w:p>
    <w:p w14:paraId="3063BF3C" w14:textId="7473A9CE" w:rsidR="00674125" w:rsidRPr="003840C1" w:rsidRDefault="00D141FC" w:rsidP="00674125">
      <w:pPr>
        <w:pStyle w:val="Overskrift1"/>
      </w:pPr>
      <w:bookmarkStart w:id="10" w:name="_Toc195265889"/>
      <w:r w:rsidRPr="00D141FC">
        <w:rPr>
          <w:noProof/>
        </w:rPr>
        <w:drawing>
          <wp:anchor distT="0" distB="0" distL="114300" distR="114300" simplePos="0" relativeHeight="251667471" behindDoc="0" locked="0" layoutInCell="1" allowOverlap="1" wp14:anchorId="685B3870" wp14:editId="7542969F">
            <wp:simplePos x="0" y="0"/>
            <wp:positionH relativeFrom="column">
              <wp:posOffset>4121900</wp:posOffset>
            </wp:positionH>
            <wp:positionV relativeFrom="paragraph">
              <wp:posOffset>3406</wp:posOffset>
            </wp:positionV>
            <wp:extent cx="1454150" cy="1454150"/>
            <wp:effectExtent l="0" t="0" r="0" b="0"/>
            <wp:wrapSquare wrapText="bothSides"/>
            <wp:docPr id="1026" name="Picture 2" descr="Et bilde som inneholder maling, klær, Menneskeansikt, tegning&#10;&#10;KI-generert innhold kan være feil.">
              <a:extLst xmlns:a="http://schemas.openxmlformats.org/drawingml/2006/main">
                <a:ext uri="{FF2B5EF4-FFF2-40B4-BE49-F238E27FC236}">
                  <a16:creationId xmlns:a16="http://schemas.microsoft.com/office/drawing/2014/main" id="{60F94072-BB10-5012-6F5D-1248693D62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Et bilde som inneholder maling, klær, Menneskeansikt, tegning&#10;&#10;KI-generert innhold kan være feil.">
                      <a:extLst>
                        <a:ext uri="{FF2B5EF4-FFF2-40B4-BE49-F238E27FC236}">
                          <a16:creationId xmlns:a16="http://schemas.microsoft.com/office/drawing/2014/main" id="{60F94072-BB10-5012-6F5D-1248693D62B6}"/>
                        </a:ext>
                      </a:extLst>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54150" cy="1454150"/>
                    </a:xfrm>
                    <a:prstGeom prst="rect">
                      <a:avLst/>
                    </a:prstGeom>
                    <a:noFill/>
                  </pic:spPr>
                </pic:pic>
              </a:graphicData>
            </a:graphic>
          </wp:anchor>
        </w:drawing>
      </w:r>
      <w:r w:rsidR="00DD60A3" w:rsidRPr="003840C1">
        <w:t xml:space="preserve">3. </w:t>
      </w:r>
      <w:r w:rsidR="00674125" w:rsidRPr="003840C1">
        <w:t>Bibelsamling</w:t>
      </w:r>
      <w:bookmarkEnd w:id="10"/>
      <w:r w:rsidRPr="00D141FC">
        <w:rPr>
          <w:b w:val="0"/>
          <w:bCs w:val="0"/>
          <w:noProof/>
          <w:sz w:val="24"/>
          <w:szCs w:val="24"/>
        </w:rPr>
        <w:t xml:space="preserve"> </w:t>
      </w:r>
    </w:p>
    <w:p w14:paraId="24D17662" w14:textId="0CEFF802" w:rsidR="00E7017E" w:rsidRPr="003840C1" w:rsidRDefault="00674125" w:rsidP="00F8712F">
      <w:pPr>
        <w:rPr>
          <w:b/>
          <w:bCs/>
        </w:rPr>
      </w:pPr>
      <w:r w:rsidRPr="003840C1">
        <w:rPr>
          <w:b/>
          <w:bCs/>
        </w:rPr>
        <w:t>Tema</w:t>
      </w:r>
    </w:p>
    <w:p w14:paraId="485D02AD" w14:textId="29F10AE7" w:rsidR="00192886" w:rsidRPr="003840C1" w:rsidRDefault="0085767A" w:rsidP="00F8712F">
      <w:r>
        <w:t>Det ultimate palasset</w:t>
      </w:r>
    </w:p>
    <w:p w14:paraId="60E24789" w14:textId="1780DC77" w:rsidR="00674125" w:rsidRDefault="00674125" w:rsidP="00F8712F">
      <w:pPr>
        <w:rPr>
          <w:b/>
          <w:bCs/>
        </w:rPr>
      </w:pPr>
      <w:r w:rsidRPr="003840C1">
        <w:rPr>
          <w:b/>
          <w:bCs/>
        </w:rPr>
        <w:t>Mål</w:t>
      </w:r>
    </w:p>
    <w:p w14:paraId="5DCD7516" w14:textId="1E79A47B" w:rsidR="002D7407" w:rsidRPr="0045446B" w:rsidRDefault="009764F9" w:rsidP="00F8712F">
      <w:r w:rsidRPr="0045446B">
        <w:t xml:space="preserve">Barna skal få </w:t>
      </w:r>
      <w:r w:rsidR="00AB48D2">
        <w:t xml:space="preserve">vite at Ester er et bilde på </w:t>
      </w:r>
      <w:r w:rsidR="009A64D2">
        <w:t>J</w:t>
      </w:r>
      <w:r w:rsidR="00AB48D2">
        <w:t>esus</w:t>
      </w:r>
      <w:r w:rsidR="00CC77E1">
        <w:t>,</w:t>
      </w:r>
      <w:r w:rsidR="00AB48D2">
        <w:t xml:space="preserve"> da hun var villig til å gi li</w:t>
      </w:r>
      <w:r w:rsidR="00D84B96">
        <w:t>vet</w:t>
      </w:r>
      <w:r w:rsidR="00AB48D2">
        <w:t xml:space="preserve"> for å redde </w:t>
      </w:r>
      <w:r w:rsidR="00D84B96">
        <w:t xml:space="preserve">folket sitt. De skal også få vite at Jesus ga livet sitt for oss, for at </w:t>
      </w:r>
      <w:r w:rsidR="00CC77E1">
        <w:t xml:space="preserve">alle som vil kan </w:t>
      </w:r>
      <w:r w:rsidR="00D84B96">
        <w:t>få være borgere i det ultimate palasset i himmelen.</w:t>
      </w:r>
    </w:p>
    <w:p w14:paraId="06F2697D" w14:textId="642298BF" w:rsidR="00674125" w:rsidRDefault="00674125" w:rsidP="00F8712F">
      <w:pPr>
        <w:rPr>
          <w:b/>
          <w:bCs/>
        </w:rPr>
      </w:pPr>
      <w:r w:rsidRPr="003840C1">
        <w:rPr>
          <w:b/>
          <w:bCs/>
        </w:rPr>
        <w:t>Bibelvers</w:t>
      </w:r>
    </w:p>
    <w:p w14:paraId="6832A2A4" w14:textId="0E797FAD" w:rsidR="00EA1319" w:rsidRDefault="00EA1319" w:rsidP="00F8712F">
      <w:r w:rsidRPr="00EA1319">
        <w:t>Johannes 3,16</w:t>
      </w:r>
    </w:p>
    <w:p w14:paraId="3F72FF72" w14:textId="06458020" w:rsidR="00EA1319" w:rsidRPr="00EA1319" w:rsidRDefault="003A0B3C" w:rsidP="00F8712F">
      <w:r w:rsidRPr="003840C1">
        <w:rPr>
          <w:noProof/>
        </w:rPr>
        <w:drawing>
          <wp:anchor distT="0" distB="0" distL="114300" distR="114300" simplePos="0" relativeHeight="251658245" behindDoc="0" locked="0" layoutInCell="1" allowOverlap="1" wp14:anchorId="7B7902CF" wp14:editId="6D8D5932">
            <wp:simplePos x="0" y="0"/>
            <wp:positionH relativeFrom="margin">
              <wp:align>right</wp:align>
            </wp:positionH>
            <wp:positionV relativeFrom="paragraph">
              <wp:posOffset>175549</wp:posOffset>
            </wp:positionV>
            <wp:extent cx="1182370" cy="664845"/>
            <wp:effectExtent l="0" t="0" r="0" b="1905"/>
            <wp:wrapNone/>
            <wp:docPr id="1505273481" name="Bilde 4" descr="Et bilde som inneholder Grafikk, grafisk design, skjermbilde,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671502" name="Bilde 4" descr="Et bilde som inneholder Grafikk, grafisk design, skjermbilde, design&#10;&#10;Automatisk generert beskrivels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82370" cy="664845"/>
                    </a:xfrm>
                    <a:prstGeom prst="rect">
                      <a:avLst/>
                    </a:prstGeom>
                  </pic:spPr>
                </pic:pic>
              </a:graphicData>
            </a:graphic>
          </wp:anchor>
        </w:drawing>
      </w:r>
      <w:r w:rsidR="00EA1319" w:rsidRPr="00EA1319">
        <w:t>For så høyt har Gud elsket verden at han ga sin Sønn, den enbårne, for at hver den som tror på ham, ikke skal gå tapt, men ha evig liv.</w:t>
      </w:r>
    </w:p>
    <w:p w14:paraId="570A4238" w14:textId="0F130C21" w:rsidR="00674125" w:rsidRPr="003840C1" w:rsidRDefault="00674125" w:rsidP="00674125">
      <w:pPr>
        <w:pStyle w:val="Overskrift2"/>
      </w:pPr>
      <w:bookmarkStart w:id="11" w:name="_Toc195265890"/>
      <w:r w:rsidRPr="003840C1">
        <w:t>Introduksjonslek</w:t>
      </w:r>
      <w:bookmarkEnd w:id="11"/>
    </w:p>
    <w:p w14:paraId="261FA058" w14:textId="6ED52BAF" w:rsidR="00136001" w:rsidRDefault="00136001" w:rsidP="00136001">
      <w:r w:rsidRPr="003840C1">
        <w:t>Hang man</w:t>
      </w:r>
      <w:r w:rsidR="003A0B3C">
        <w:t xml:space="preserve">: </w:t>
      </w:r>
      <w:r w:rsidR="00D1035B">
        <w:t>Velg et ord som barna skal gjette. (For eksempel navnet på leirplassen)</w:t>
      </w:r>
      <w:r w:rsidR="00465D87">
        <w:t xml:space="preserve"> strek opp alle bokstavene på en rekke. Barna gjetter en bokstav hver. Hvor hver bokstav de gjetter som ikke er i ordet </w:t>
      </w:r>
      <w:r w:rsidR="009840C4">
        <w:t>tegner du opp en galge. Når galgen er klar, tegner du hode, ben og armer</w:t>
      </w:r>
      <w:r w:rsidR="00384B53">
        <w:t>. Hvis mannen blir ferdig før de har gjettet ordet har salen tapt.</w:t>
      </w:r>
      <w:r w:rsidR="00986D7E">
        <w:t xml:space="preserve"> </w:t>
      </w:r>
    </w:p>
    <w:p w14:paraId="42D66075" w14:textId="356B389E" w:rsidR="00986D7E" w:rsidRPr="003840C1" w:rsidRDefault="00C91074" w:rsidP="00136001">
      <w:r w:rsidRPr="003840C1">
        <w:rPr>
          <w:noProof/>
        </w:rPr>
        <w:drawing>
          <wp:anchor distT="0" distB="0" distL="114300" distR="114300" simplePos="0" relativeHeight="251658244" behindDoc="0" locked="0" layoutInCell="1" allowOverlap="1" wp14:anchorId="51372F1A" wp14:editId="6D67DCD6">
            <wp:simplePos x="0" y="0"/>
            <wp:positionH relativeFrom="margin">
              <wp:align>right</wp:align>
            </wp:positionH>
            <wp:positionV relativeFrom="paragraph">
              <wp:posOffset>321945</wp:posOffset>
            </wp:positionV>
            <wp:extent cx="1090295" cy="612775"/>
            <wp:effectExtent l="0" t="0" r="0" b="0"/>
            <wp:wrapSquare wrapText="bothSides"/>
            <wp:docPr id="1008724587" name="Bilde 3" descr="Et bilde som inneholder symbol, Grafikk, piksel,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627546" name="Bilde 3" descr="Et bilde som inneholder symbol, Grafikk, piksel, design&#10;&#10;Automatisk generert beskrivels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090295" cy="612775"/>
                    </a:xfrm>
                    <a:prstGeom prst="rect">
                      <a:avLst/>
                    </a:prstGeom>
                  </pic:spPr>
                </pic:pic>
              </a:graphicData>
            </a:graphic>
            <wp14:sizeRelH relativeFrom="margin">
              <wp14:pctWidth>0</wp14:pctWidth>
            </wp14:sizeRelH>
            <wp14:sizeRelV relativeFrom="margin">
              <wp14:pctHeight>0</wp14:pctHeight>
            </wp14:sizeRelV>
          </wp:anchor>
        </w:drawing>
      </w:r>
      <w:r w:rsidR="00986D7E">
        <w:t>(Dette er en vanlig aktivitet i mange klasserom</w:t>
      </w:r>
      <w:r>
        <w:t>, litt grotesk kanskje, men den passer godt i dag</w:t>
      </w:r>
      <w:r w:rsidR="00986D7E">
        <w:t>)</w:t>
      </w:r>
    </w:p>
    <w:p w14:paraId="44030F80" w14:textId="767D0665" w:rsidR="00674125" w:rsidRPr="003840C1" w:rsidRDefault="00674125" w:rsidP="00674125">
      <w:pPr>
        <w:pStyle w:val="Overskrift2"/>
      </w:pPr>
      <w:bookmarkStart w:id="12" w:name="_Toc195265891"/>
      <w:r w:rsidRPr="003840C1">
        <w:t>Formidling</w:t>
      </w:r>
      <w:bookmarkEnd w:id="12"/>
    </w:p>
    <w:p w14:paraId="10B146EB" w14:textId="1969CEEB" w:rsidR="00674125" w:rsidRPr="003840C1" w:rsidRDefault="00674125" w:rsidP="00674125">
      <w:r w:rsidRPr="003840C1">
        <w:t xml:space="preserve">Vis gjerne bilder fra vedlagt </w:t>
      </w:r>
      <w:r w:rsidR="00B4458C" w:rsidRPr="003840C1">
        <w:t>PowerPoint</w:t>
      </w:r>
      <w:r w:rsidRPr="003840C1">
        <w:t>: 3. Bibelsamling</w:t>
      </w:r>
      <w:r w:rsidR="003A0B3C">
        <w:t xml:space="preserve"> – Det ultimate palasset</w:t>
      </w:r>
    </w:p>
    <w:p w14:paraId="50CBCBA2" w14:textId="57F7EB77" w:rsidR="00CA0C00" w:rsidRPr="003840C1" w:rsidRDefault="00CA0C00" w:rsidP="00CA0C00">
      <w:r w:rsidRPr="003840C1">
        <w:t xml:space="preserve">Haman er i superhumør. Helt til han får se Mordekai som ikke bøyer seg når </w:t>
      </w:r>
      <w:r w:rsidR="000C0579" w:rsidRPr="003840C1">
        <w:t>han</w:t>
      </w:r>
      <w:r w:rsidRPr="003840C1">
        <w:t xml:space="preserve"> går forbi. Humøret stuper, og han gir beskjed om at det skal lages en galge som han kan henge Mordekai i. </w:t>
      </w:r>
      <w:r w:rsidR="000C0579" w:rsidRPr="003840C1">
        <w:t>Han</w:t>
      </w:r>
      <w:r w:rsidRPr="003840C1">
        <w:t xml:space="preserve"> orker ikke se trynet på han en dag til.</w:t>
      </w:r>
    </w:p>
    <w:p w14:paraId="354FD580" w14:textId="77777777" w:rsidR="00CA0C00" w:rsidRPr="003840C1" w:rsidRDefault="00CA0C00" w:rsidP="00CA0C00">
      <w:r w:rsidRPr="003840C1">
        <w:t>Den natten får ikke kongen sove, og han ber tjeneren lese opp fra kongens historiebok. Da leser tjeneren opp fra den gangen Mordekai varslet om at noen planla å drepe kongen. «Si meg hva ble gjort for å takke Mordekai?» spør kongen. «Ingenting» svarer tjeneren.</w:t>
      </w:r>
    </w:p>
    <w:p w14:paraId="52BE6C8F" w14:textId="4B714047" w:rsidR="00CA0C00" w:rsidRPr="003840C1" w:rsidRDefault="00CA0C00" w:rsidP="00CA0C00">
      <w:r w:rsidRPr="003840C1">
        <w:lastRenderedPageBreak/>
        <w:t xml:space="preserve">Neste dag </w:t>
      </w:r>
      <w:r w:rsidR="00CD5E0B" w:rsidRPr="003840C1">
        <w:t xml:space="preserve">får han Haman til å leie Mordekai rundt i byen </w:t>
      </w:r>
      <w:r w:rsidR="00DA73C6">
        <w:t>p</w:t>
      </w:r>
      <w:r w:rsidR="00CD5E0B" w:rsidRPr="003840C1">
        <w:t>å kongens hest for å ære ham</w:t>
      </w:r>
      <w:r w:rsidRPr="003840C1">
        <w:t>. Kan du tenke deg hvor blid Haman er når han leier Mordekai rundt i byen?</w:t>
      </w:r>
    </w:p>
    <w:p w14:paraId="6E579AB7" w14:textId="3989346A" w:rsidR="00CA0C00" w:rsidRPr="003840C1" w:rsidRDefault="00CA0C00" w:rsidP="00CA0C00">
      <w:r w:rsidRPr="003840C1">
        <w:t xml:space="preserve">Så er det fest hos Ester, og kongen spør «Hva kan jeg gjøre for deg?» og Ester svarer: «Hvis kongen finner det godt, så la meg beholde livet, jeg og </w:t>
      </w:r>
      <w:proofErr w:type="spellStart"/>
      <w:r w:rsidRPr="003840C1">
        <w:t>mitt</w:t>
      </w:r>
      <w:proofErr w:type="spellEnd"/>
      <w:r w:rsidRPr="003840C1">
        <w:t xml:space="preserve"> folk». </w:t>
      </w:r>
      <w:r w:rsidR="000C2667" w:rsidRPr="003840C1">
        <w:t>«</w:t>
      </w:r>
      <w:r w:rsidRPr="003840C1">
        <w:t>Hvem er det som vil ta livet av dere?</w:t>
      </w:r>
      <w:r w:rsidR="000C2667" w:rsidRPr="003840C1">
        <w:t>»</w:t>
      </w:r>
      <w:r w:rsidRPr="003840C1">
        <w:t xml:space="preserve"> «Det er </w:t>
      </w:r>
      <w:r w:rsidR="000C2667" w:rsidRPr="003840C1">
        <w:t>H</w:t>
      </w:r>
      <w:r w:rsidRPr="003840C1">
        <w:t xml:space="preserve">aman» sier </w:t>
      </w:r>
      <w:r w:rsidR="000C2667" w:rsidRPr="003840C1">
        <w:t>E</w:t>
      </w:r>
      <w:r w:rsidRPr="003840C1">
        <w:t>ster. Kongen blir rasende! Og får Haman hengt i galgen han hadde gjort klar for Mordekai. Og Mordekai f</w:t>
      </w:r>
      <w:r w:rsidR="005B36CC">
        <w:t>å</w:t>
      </w:r>
      <w:r w:rsidRPr="003840C1">
        <w:t>r den stillingen i palasset som Haman hadde hatt.</w:t>
      </w:r>
    </w:p>
    <w:p w14:paraId="31D7467B" w14:textId="77777777" w:rsidR="00CA0C00" w:rsidRPr="003840C1" w:rsidRDefault="00CA0C00" w:rsidP="00CA0C00">
      <w:r w:rsidRPr="003840C1">
        <w:t>Ester sier til kongen, vær så snill å kall tilbake det skrivet som Haman har sendt ut i ditt navn! Kongen ser med godvilje på dronning Ester, men svarer. Et skriv som er sendt ut med kongens segl, kan ikke kalles tilbake.</w:t>
      </w:r>
    </w:p>
    <w:p w14:paraId="2AB7BB05" w14:textId="77777777" w:rsidR="00CA0C00" w:rsidRPr="003840C1" w:rsidRDefault="00CA0C00" w:rsidP="00CA0C00">
      <w:r w:rsidRPr="003840C1">
        <w:t>Hvordan skal dette gå??</w:t>
      </w:r>
    </w:p>
    <w:p w14:paraId="5CA1E176" w14:textId="12EBF50D" w:rsidR="00B675A3" w:rsidRPr="003840C1" w:rsidRDefault="001C5F2F" w:rsidP="00CA0C00">
      <w:r w:rsidRPr="003840C1">
        <w:t>Men sammen får de sendt ut et nytt skriv om at jødene skulle få sloss tilbake</w:t>
      </w:r>
      <w:r w:rsidR="00F27A6B">
        <w:t>,</w:t>
      </w:r>
      <w:r w:rsidR="00FB1ED4" w:rsidRPr="003840C1">
        <w:t xml:space="preserve"> og stoppe de som måtte prøve å plyndre eiendommene deres. </w:t>
      </w:r>
      <w:r w:rsidR="00F27A6B">
        <w:t>D</w:t>
      </w:r>
      <w:r w:rsidR="00B44DBC" w:rsidRPr="003840C1">
        <w:t xml:space="preserve">en 13. dagen i måneden </w:t>
      </w:r>
      <w:proofErr w:type="spellStart"/>
      <w:r w:rsidR="00B44DBC" w:rsidRPr="003840C1">
        <w:t>ader</w:t>
      </w:r>
      <w:proofErr w:type="spellEnd"/>
      <w:r w:rsidR="00B44DBC" w:rsidRPr="003840C1">
        <w:t xml:space="preserve"> kom, og det jødiske folket overlever</w:t>
      </w:r>
      <w:r w:rsidR="00554C26" w:rsidRPr="003840C1">
        <w:t>. De får leve fordi dronning Ester</w:t>
      </w:r>
      <w:r w:rsidR="000C2CE9" w:rsidRPr="003840C1">
        <w:t xml:space="preserve"> som satt i sitt flotte palass, risikerte å miste palasset, hun risikerte livet sitt</w:t>
      </w:r>
      <w:r w:rsidR="00816854" w:rsidRPr="003840C1">
        <w:t xml:space="preserve"> ved å identifisere seg med folket sitt for å redde dem. Er det noen som kan tenke seg </w:t>
      </w:r>
      <w:r w:rsidR="00EE715E" w:rsidRPr="003840C1">
        <w:t>hvem hun er et bilde på når hun gjør det?</w:t>
      </w:r>
    </w:p>
    <w:p w14:paraId="4C72E990" w14:textId="03596C65" w:rsidR="00CA5DFD" w:rsidRPr="003840C1" w:rsidRDefault="00EE715E" w:rsidP="00674125">
      <w:r w:rsidRPr="003840C1">
        <w:t xml:space="preserve">Jesus var sammen med Gud </w:t>
      </w:r>
      <w:r w:rsidR="002F71CA" w:rsidRPr="003840C1">
        <w:t xml:space="preserve">far og Den hellige ånd </w:t>
      </w:r>
      <w:r w:rsidRPr="003840C1">
        <w:t xml:space="preserve">i det ultimate palasset: himmelen. </w:t>
      </w:r>
      <w:r w:rsidR="00012345" w:rsidRPr="003840C1">
        <w:t>Så blir han en av oss, han blir født som menneske</w:t>
      </w:r>
      <w:r w:rsidR="003C7F41" w:rsidRPr="003840C1">
        <w:t>, for å leve det livet vi skulle levd, og dø den døden vi skulle hatt for at vi skulle få slippe</w:t>
      </w:r>
      <w:r w:rsidR="00FA746E" w:rsidRPr="003840C1">
        <w:t>. Han reddet oss for alltid! Og vi som vil tro på Jesus, vi får være borgere</w:t>
      </w:r>
      <w:r w:rsidR="006C2847" w:rsidRPr="003840C1">
        <w:t xml:space="preserve"> i</w:t>
      </w:r>
      <w:r w:rsidR="00FA746E" w:rsidRPr="003840C1">
        <w:t xml:space="preserve"> Jesu</w:t>
      </w:r>
      <w:r w:rsidR="00297A47" w:rsidRPr="003840C1">
        <w:t xml:space="preserve"> ultimate</w:t>
      </w:r>
      <w:r w:rsidR="00FA746E" w:rsidRPr="003840C1">
        <w:t xml:space="preserve"> palass</w:t>
      </w:r>
      <w:r w:rsidR="00297A47" w:rsidRPr="003840C1">
        <w:t xml:space="preserve"> i himmelen for alltid! Halleluja! </w:t>
      </w:r>
    </w:p>
    <w:p w14:paraId="2F9E8B7B" w14:textId="77777777" w:rsidR="00F94C0A" w:rsidRPr="003840C1" w:rsidRDefault="00F94C0A" w:rsidP="00674125">
      <w:pPr>
        <w:pStyle w:val="Overskrift2"/>
      </w:pPr>
    </w:p>
    <w:p w14:paraId="52D0527B" w14:textId="4E3A5A14" w:rsidR="00674125" w:rsidRPr="003840C1" w:rsidRDefault="00674125" w:rsidP="00674125">
      <w:pPr>
        <w:pStyle w:val="Overskrift2"/>
      </w:pPr>
      <w:bookmarkStart w:id="13" w:name="_Toc195265892"/>
      <w:r w:rsidRPr="003840C1">
        <w:t>Smågruppespørsmål</w:t>
      </w:r>
      <w:bookmarkEnd w:id="13"/>
    </w:p>
    <w:p w14:paraId="161799CC" w14:textId="2646B6F1" w:rsidR="00893F21" w:rsidRPr="003840C1" w:rsidRDefault="00760FAF" w:rsidP="002C6333">
      <w:pPr>
        <w:pStyle w:val="Listeavsnitt"/>
        <w:numPr>
          <w:ilvl w:val="0"/>
          <w:numId w:val="3"/>
        </w:numPr>
      </w:pPr>
      <w:r w:rsidRPr="003840C1">
        <w:t>Hva</w:t>
      </w:r>
      <w:r w:rsidR="00893F21" w:rsidRPr="003840C1">
        <w:t xml:space="preserve"> kan være vårt Palass? (Å ha fine klær, bo i Norge, ha en fin telefon)</w:t>
      </w:r>
    </w:p>
    <w:p w14:paraId="50796073" w14:textId="77777777" w:rsidR="00B767BD" w:rsidRPr="003840C1" w:rsidRDefault="002C6333" w:rsidP="002C6333">
      <w:pPr>
        <w:pStyle w:val="Listeavsnitt"/>
        <w:numPr>
          <w:ilvl w:val="0"/>
          <w:numId w:val="3"/>
        </w:numPr>
      </w:pPr>
      <w:r w:rsidRPr="003840C1">
        <w:t>Er du villig til å gi opp palasset»</w:t>
      </w:r>
      <w:r w:rsidR="00B767BD" w:rsidRPr="003840C1">
        <w:t xml:space="preserve"> for å gjøre det som er rett?</w:t>
      </w:r>
    </w:p>
    <w:p w14:paraId="5AC8E116" w14:textId="4AFDEBDC" w:rsidR="002C6333" w:rsidRDefault="00B25CCD" w:rsidP="002C6333">
      <w:pPr>
        <w:pStyle w:val="Listeavsnitt"/>
        <w:numPr>
          <w:ilvl w:val="0"/>
          <w:numId w:val="3"/>
        </w:numPr>
      </w:pPr>
      <w:r w:rsidRPr="003840C1">
        <w:t xml:space="preserve">Hva tror du noen mener når de sier «Det kan koste å </w:t>
      </w:r>
      <w:r w:rsidR="00B767BD" w:rsidRPr="003840C1">
        <w:t>følge Jesus?</w:t>
      </w:r>
      <w:r w:rsidRPr="003840C1">
        <w:t>»</w:t>
      </w:r>
      <w:r w:rsidR="003C7DF7" w:rsidRPr="003840C1">
        <w:t xml:space="preserve"> (Kanskje vi </w:t>
      </w:r>
      <w:r w:rsidR="000A68B4" w:rsidRPr="003840C1">
        <w:t>må svare i klassen på hvorfor vi ikke banner</w:t>
      </w:r>
      <w:r w:rsidR="00601D14" w:rsidRPr="003840C1">
        <w:t>, kanskje vi skal på kristen leir, når</w:t>
      </w:r>
      <w:r w:rsidR="009B19EB" w:rsidRPr="003840C1">
        <w:t xml:space="preserve"> det er fotballcup hjemme.</w:t>
      </w:r>
      <w:r w:rsidR="003C7DF7" w:rsidRPr="003840C1">
        <w:t>)</w:t>
      </w:r>
    </w:p>
    <w:p w14:paraId="5DA16E93" w14:textId="29339FAD" w:rsidR="00821873" w:rsidRDefault="00821873" w:rsidP="002C6333">
      <w:pPr>
        <w:pStyle w:val="Listeavsnitt"/>
        <w:numPr>
          <w:ilvl w:val="0"/>
          <w:numId w:val="3"/>
        </w:numPr>
      </w:pPr>
      <w:r>
        <w:t>Hva tenker du om at Jesus gav livet sitt for deg</w:t>
      </w:r>
      <w:r w:rsidR="009114FD">
        <w:t>?</w:t>
      </w:r>
    </w:p>
    <w:p w14:paraId="6524D4AC" w14:textId="77777777" w:rsidR="007F2866" w:rsidRPr="003840C1" w:rsidRDefault="007F2866">
      <w:pPr>
        <w:rPr>
          <w:b/>
          <w:bCs/>
          <w:sz w:val="32"/>
          <w:szCs w:val="32"/>
        </w:rPr>
      </w:pPr>
      <w:r w:rsidRPr="003840C1">
        <w:br w:type="page"/>
      </w:r>
    </w:p>
    <w:p w14:paraId="678AADCC" w14:textId="77777777" w:rsidR="00F94C0A" w:rsidRPr="003840C1" w:rsidRDefault="00F94C0A" w:rsidP="000017DA">
      <w:pPr>
        <w:pStyle w:val="Overskrift1"/>
      </w:pPr>
    </w:p>
    <w:p w14:paraId="562EAA4F" w14:textId="16A76463" w:rsidR="000017DA" w:rsidRPr="003840C1" w:rsidRDefault="002866AC" w:rsidP="000017DA">
      <w:pPr>
        <w:pStyle w:val="Overskrift1"/>
      </w:pPr>
      <w:bookmarkStart w:id="14" w:name="_Toc195265893"/>
      <w:r>
        <w:rPr>
          <w:noProof/>
        </w:rPr>
        <w:drawing>
          <wp:anchor distT="0" distB="0" distL="114300" distR="114300" simplePos="0" relativeHeight="251666447" behindDoc="0" locked="0" layoutInCell="1" allowOverlap="1" wp14:anchorId="43D78534" wp14:editId="6BA838F5">
            <wp:simplePos x="0" y="0"/>
            <wp:positionH relativeFrom="column">
              <wp:posOffset>4176626</wp:posOffset>
            </wp:positionH>
            <wp:positionV relativeFrom="paragraph">
              <wp:posOffset>6235</wp:posOffset>
            </wp:positionV>
            <wp:extent cx="1439545" cy="2036445"/>
            <wp:effectExtent l="0" t="0" r="8255" b="1905"/>
            <wp:wrapSquare wrapText="bothSides"/>
            <wp:docPr id="1556109653" name="Bilde 1" descr="Et bilde som inneholder tekst, sko, klær, perso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109653" name="Bilde 1" descr="Et bilde som inneholder tekst, sko, klær, person&#10;&#10;KI-generert innhold kan være feil."/>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439545" cy="2036445"/>
                    </a:xfrm>
                    <a:prstGeom prst="rect">
                      <a:avLst/>
                    </a:prstGeom>
                  </pic:spPr>
                </pic:pic>
              </a:graphicData>
            </a:graphic>
          </wp:anchor>
        </w:drawing>
      </w:r>
      <w:r w:rsidR="000017DA" w:rsidRPr="003840C1">
        <w:t>Misjonstime</w:t>
      </w:r>
      <w:bookmarkEnd w:id="14"/>
    </w:p>
    <w:p w14:paraId="57488F4F" w14:textId="16B24155" w:rsidR="000017DA" w:rsidRPr="003840C1" w:rsidRDefault="000017DA" w:rsidP="00F8712F">
      <w:pPr>
        <w:rPr>
          <w:b/>
          <w:bCs/>
        </w:rPr>
      </w:pPr>
      <w:r w:rsidRPr="003840C1">
        <w:rPr>
          <w:b/>
          <w:bCs/>
        </w:rPr>
        <w:t>Tema</w:t>
      </w:r>
    </w:p>
    <w:p w14:paraId="6D964B1A" w14:textId="4D9EA9E2" w:rsidR="00F1100C" w:rsidRPr="003840C1" w:rsidRDefault="00797E8E" w:rsidP="00F8712F">
      <w:r>
        <w:t>Misjon</w:t>
      </w:r>
    </w:p>
    <w:p w14:paraId="6ADB333D" w14:textId="30F16ED2" w:rsidR="000017DA" w:rsidRPr="003840C1" w:rsidRDefault="000017DA" w:rsidP="00F8712F">
      <w:pPr>
        <w:rPr>
          <w:b/>
          <w:bCs/>
        </w:rPr>
      </w:pPr>
      <w:r w:rsidRPr="003840C1">
        <w:rPr>
          <w:b/>
          <w:bCs/>
        </w:rPr>
        <w:t>Mål</w:t>
      </w:r>
    </w:p>
    <w:p w14:paraId="1F5E6D51" w14:textId="6C7DAB31" w:rsidR="00D267D3" w:rsidRPr="003840C1" w:rsidRDefault="00D267D3" w:rsidP="00F8712F">
      <w:r w:rsidRPr="003840C1">
        <w:t xml:space="preserve">Barna skal lære om hvordan er å tro på Jesus </w:t>
      </w:r>
      <w:r w:rsidR="00D935CA" w:rsidRPr="003840C1">
        <w:t>i Sentral-Asia</w:t>
      </w:r>
      <w:r w:rsidRPr="003840C1">
        <w:t xml:space="preserve"> </w:t>
      </w:r>
    </w:p>
    <w:p w14:paraId="0012650F" w14:textId="1AC24B2A" w:rsidR="000017DA" w:rsidRPr="003840C1" w:rsidRDefault="000017DA" w:rsidP="00F8712F">
      <w:pPr>
        <w:rPr>
          <w:b/>
          <w:bCs/>
        </w:rPr>
      </w:pPr>
      <w:r w:rsidRPr="003840C1">
        <w:rPr>
          <w:b/>
          <w:bCs/>
        </w:rPr>
        <w:t>Bibelvers</w:t>
      </w:r>
    </w:p>
    <w:p w14:paraId="0807D652" w14:textId="247FE8AC" w:rsidR="00433FDF" w:rsidRDefault="00433FDF" w:rsidP="000017DA">
      <w:r>
        <w:t>Matteus 28, 18-20</w:t>
      </w:r>
    </w:p>
    <w:p w14:paraId="2EF9ED2E" w14:textId="089611F9" w:rsidR="00AE17E9" w:rsidRPr="003840C1" w:rsidRDefault="00433FDF" w:rsidP="000017DA">
      <w:r w:rsidRPr="003840C1">
        <w:rPr>
          <w:noProof/>
        </w:rPr>
        <w:drawing>
          <wp:anchor distT="0" distB="0" distL="114300" distR="114300" simplePos="0" relativeHeight="251658247" behindDoc="0" locked="0" layoutInCell="1" allowOverlap="1" wp14:anchorId="2DDFFE16" wp14:editId="276BB202">
            <wp:simplePos x="0" y="0"/>
            <wp:positionH relativeFrom="margin">
              <wp:posOffset>4595603</wp:posOffset>
            </wp:positionH>
            <wp:positionV relativeFrom="paragraph">
              <wp:posOffset>635216</wp:posOffset>
            </wp:positionV>
            <wp:extent cx="1182370" cy="357505"/>
            <wp:effectExtent l="0" t="0" r="0" b="4445"/>
            <wp:wrapSquare wrapText="bothSides"/>
            <wp:docPr id="194235162" name="Bilde 4" descr="Et bilde som inneholder Grafikk, grafisk design, skjermbilde,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671502" name="Bilde 4" descr="Et bilde som inneholder Grafikk, grafisk design, skjermbilde, design&#10;&#10;Automatisk generert beskrivelse"/>
                    <pic:cNvPicPr/>
                  </pic:nvPicPr>
                  <pic:blipFill rotWithShape="1">
                    <a:blip r:embed="rId23" cstate="print">
                      <a:extLst>
                        <a:ext uri="{28A0092B-C50C-407E-A947-70E740481C1C}">
                          <a14:useLocalDpi xmlns:a14="http://schemas.microsoft.com/office/drawing/2010/main" val="0"/>
                        </a:ext>
                      </a:extLst>
                    </a:blip>
                    <a:srcRect t="46212"/>
                    <a:stretch/>
                  </pic:blipFill>
                  <pic:spPr bwMode="auto">
                    <a:xfrm>
                      <a:off x="0" y="0"/>
                      <a:ext cx="1182370" cy="35750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433FDF">
        <w:t>Gå derfor og gjør alle folkeslag til disipler: Døp dem til Faderens og Sønnens og Den hellige ånds navn 20 og lær dem å holde alt det jeg har befalt dere. Og se, jeg er med dere alle dager inntil verdens ende.»</w:t>
      </w:r>
    </w:p>
    <w:p w14:paraId="0BE96840" w14:textId="67DCA4B3" w:rsidR="000017DA" w:rsidRPr="003840C1" w:rsidRDefault="000017DA" w:rsidP="006E6AB9">
      <w:pPr>
        <w:pStyle w:val="Overskrift2"/>
      </w:pPr>
      <w:bookmarkStart w:id="15" w:name="_Toc195265894"/>
      <w:r w:rsidRPr="003840C1">
        <w:t>Introduksjonslek</w:t>
      </w:r>
      <w:bookmarkEnd w:id="15"/>
    </w:p>
    <w:p w14:paraId="7AF984FD" w14:textId="3F90FFD4" w:rsidR="00D935CA" w:rsidRPr="003840C1" w:rsidRDefault="00D935CA" w:rsidP="00F8712F">
      <w:r w:rsidRPr="003840C1">
        <w:rPr>
          <w:u w:val="single"/>
        </w:rPr>
        <w:t>Snikelek:</w:t>
      </w:r>
      <w:r w:rsidRPr="003840C1">
        <w:t xml:space="preserve"> Er dere ute kan dere leke ulike former for snikelek. Har dere</w:t>
      </w:r>
      <w:r w:rsidR="00403566" w:rsidRPr="003840C1">
        <w:t xml:space="preserve"> en haug kan det være gøy å leke en snikelek om kvelden. Den som står på toppen</w:t>
      </w:r>
      <w:r w:rsidR="006E6AB9" w:rsidRPr="003840C1">
        <w:t>,</w:t>
      </w:r>
      <w:r w:rsidR="00403566" w:rsidRPr="003840C1">
        <w:t xml:space="preserve"> har en lommelykt. Så er det om å gjøre å snike seg til toppen uten å bli sett. Blir du sett må du gå ned igjen.</w:t>
      </w:r>
    </w:p>
    <w:p w14:paraId="102C3FB2" w14:textId="2F8D6293" w:rsidR="00403566" w:rsidRPr="003840C1" w:rsidRDefault="00403566" w:rsidP="00F8712F">
      <w:r w:rsidRPr="003840C1">
        <w:rPr>
          <w:u w:val="single"/>
        </w:rPr>
        <w:t>Bibelsmugling ute</w:t>
      </w:r>
      <w:r w:rsidRPr="003840C1">
        <w:t>: Det går an å kombinere snikelek med Bibelsmugling ved at det er plassert ut bibler som det er om å gjøre å få med seg til toppen. Man kan deles i flere lag og se hvem som finner flest bibler</w:t>
      </w:r>
      <w:r w:rsidR="005B7A0C" w:rsidRPr="003840C1">
        <w:t xml:space="preserve"> og kommer frem til toppen først.</w:t>
      </w:r>
    </w:p>
    <w:p w14:paraId="45A05AA7" w14:textId="2B369A7F" w:rsidR="005B7A0C" w:rsidRPr="003840C1" w:rsidRDefault="005B7A0C" w:rsidP="00F8712F">
      <w:r w:rsidRPr="003840C1">
        <w:rPr>
          <w:u w:val="single"/>
        </w:rPr>
        <w:t>Bibelsmugling inne:</w:t>
      </w:r>
      <w:r w:rsidRPr="003840C1">
        <w:t xml:space="preserve"> </w:t>
      </w:r>
      <w:r w:rsidR="00C43173" w:rsidRPr="003840C1">
        <w:t>Lag en løype med start og mål inne i salen.</w:t>
      </w:r>
      <w:r w:rsidRPr="003840C1">
        <w:t xml:space="preserve"> </w:t>
      </w:r>
      <w:r w:rsidR="008E35D4" w:rsidRPr="003840C1">
        <w:t>S</w:t>
      </w:r>
      <w:r w:rsidRPr="003840C1">
        <w:t xml:space="preserve">ett ut </w:t>
      </w:r>
      <w:r w:rsidR="008E35D4" w:rsidRPr="003840C1">
        <w:t>flere</w:t>
      </w:r>
      <w:r w:rsidRPr="003840C1">
        <w:t xml:space="preserve"> stoler som </w:t>
      </w:r>
      <w:r w:rsidR="000D63FA" w:rsidRPr="003840C1">
        <w:t>hinder</w:t>
      </w:r>
      <w:r w:rsidR="008E35D4" w:rsidRPr="003840C1">
        <w:t>/vakter</w:t>
      </w:r>
      <w:r w:rsidRPr="003840C1">
        <w:t>. Så får deltager</w:t>
      </w:r>
      <w:r w:rsidR="003400D4" w:rsidRPr="003840C1">
        <w:t>ne</w:t>
      </w:r>
      <w:r w:rsidRPr="003840C1">
        <w:t xml:space="preserve"> </w:t>
      </w:r>
      <w:r w:rsidR="002F2E8E" w:rsidRPr="003840C1">
        <w:t xml:space="preserve">ti bibler i hendene og bind for øynene. </w:t>
      </w:r>
      <w:r w:rsidR="00C43173" w:rsidRPr="003840C1">
        <w:t>De</w:t>
      </w:r>
      <w:r w:rsidR="002F2E8E" w:rsidRPr="003840C1">
        <w:t xml:space="preserve">t </w:t>
      </w:r>
      <w:r w:rsidR="00C43173" w:rsidRPr="003840C1">
        <w:t xml:space="preserve">er </w:t>
      </w:r>
      <w:r w:rsidR="002F2E8E" w:rsidRPr="003840C1">
        <w:t>om å gjøre å komme seg gj</w:t>
      </w:r>
      <w:r w:rsidR="000D63FA" w:rsidRPr="003840C1">
        <w:t>e</w:t>
      </w:r>
      <w:r w:rsidR="002F2E8E" w:rsidRPr="003840C1">
        <w:t xml:space="preserve">nnom løypa uten å komme borti stolene. Treffer du en stol må du legge fra deg en Bibel </w:t>
      </w:r>
      <w:r w:rsidR="000D63FA" w:rsidRPr="003840C1">
        <w:t>på stolen</w:t>
      </w:r>
      <w:r w:rsidR="003400D4" w:rsidRPr="003840C1">
        <w:t xml:space="preserve">. Vinneren er den med flest bibler igjen i </w:t>
      </w:r>
      <w:r w:rsidR="006E6AB9" w:rsidRPr="003840C1">
        <w:t>mål.</w:t>
      </w:r>
    </w:p>
    <w:p w14:paraId="4687F2D9" w14:textId="03521681" w:rsidR="006E6AB9" w:rsidRPr="003840C1" w:rsidRDefault="006E6AB9" w:rsidP="000017DA">
      <w:pPr>
        <w:pStyle w:val="Overskrift2"/>
      </w:pPr>
    </w:p>
    <w:p w14:paraId="14510817" w14:textId="0AF71E68" w:rsidR="000017DA" w:rsidRPr="003840C1" w:rsidRDefault="00D33696" w:rsidP="000017DA">
      <w:pPr>
        <w:pStyle w:val="Overskrift2"/>
      </w:pPr>
      <w:bookmarkStart w:id="16" w:name="_Toc195265895"/>
      <w:r w:rsidRPr="003840C1">
        <w:rPr>
          <w:noProof/>
        </w:rPr>
        <w:drawing>
          <wp:anchor distT="0" distB="0" distL="114300" distR="114300" simplePos="0" relativeHeight="251658246" behindDoc="0" locked="0" layoutInCell="1" allowOverlap="1" wp14:anchorId="461F187C" wp14:editId="16E122D5">
            <wp:simplePos x="0" y="0"/>
            <wp:positionH relativeFrom="margin">
              <wp:align>right</wp:align>
            </wp:positionH>
            <wp:positionV relativeFrom="paragraph">
              <wp:posOffset>8662</wp:posOffset>
            </wp:positionV>
            <wp:extent cx="1090295" cy="613291"/>
            <wp:effectExtent l="0" t="0" r="0" b="0"/>
            <wp:wrapSquare wrapText="bothSides"/>
            <wp:docPr id="311395484" name="Bilde 3" descr="Et bilde som inneholder symbol, Grafikk, piksel,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627546" name="Bilde 3" descr="Et bilde som inneholder symbol, Grafikk, piksel, design&#10;&#10;Automatisk generert beskrivels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090295" cy="613291"/>
                    </a:xfrm>
                    <a:prstGeom prst="rect">
                      <a:avLst/>
                    </a:prstGeom>
                  </pic:spPr>
                </pic:pic>
              </a:graphicData>
            </a:graphic>
            <wp14:sizeRelH relativeFrom="margin">
              <wp14:pctWidth>0</wp14:pctWidth>
            </wp14:sizeRelH>
            <wp14:sizeRelV relativeFrom="margin">
              <wp14:pctHeight>0</wp14:pctHeight>
            </wp14:sizeRelV>
          </wp:anchor>
        </w:drawing>
      </w:r>
      <w:r w:rsidR="000017DA" w:rsidRPr="003840C1">
        <w:t>Formidling</w:t>
      </w:r>
      <w:bookmarkEnd w:id="16"/>
    </w:p>
    <w:p w14:paraId="0C855B65" w14:textId="72635468" w:rsidR="00EB48D4" w:rsidRDefault="007E1193" w:rsidP="002075BB">
      <w:pPr>
        <w:rPr>
          <w:noProof/>
        </w:rPr>
      </w:pPr>
      <w:r>
        <w:rPr>
          <w:noProof/>
        </w:rPr>
        <w:t xml:space="preserve">På </w:t>
      </w:r>
      <w:hyperlink r:id="rId28" w:history="1">
        <w:r w:rsidRPr="001A6FDA">
          <w:rPr>
            <w:rStyle w:val="Hyperkobling"/>
            <w:noProof/>
          </w:rPr>
          <w:t>ungglobal.no</w:t>
        </w:r>
      </w:hyperlink>
      <w:r>
        <w:rPr>
          <w:noProof/>
        </w:rPr>
        <w:t xml:space="preserve"> finner du mange gode ressurser, aktiviteter </w:t>
      </w:r>
      <w:r w:rsidR="00797E8E">
        <w:rPr>
          <w:noProof/>
        </w:rPr>
        <w:t>o.l for å fortelle barna om misjon</w:t>
      </w:r>
      <w:r w:rsidR="006E11D4">
        <w:rPr>
          <w:noProof/>
        </w:rPr>
        <w:t xml:space="preserve"> i Sentral-Asia</w:t>
      </w:r>
    </w:p>
    <w:p w14:paraId="71307DF1" w14:textId="50155E65" w:rsidR="001F0E73" w:rsidRDefault="001F0E73" w:rsidP="001F0E73">
      <w:pPr>
        <w:rPr>
          <w:noProof/>
        </w:rPr>
      </w:pPr>
      <w:r>
        <w:rPr>
          <w:noProof/>
        </w:rPr>
        <w:t xml:space="preserve">Du kan også se </w:t>
      </w:r>
      <w:r w:rsidR="006E11D4">
        <w:rPr>
          <w:noProof/>
        </w:rPr>
        <w:t>animasjons</w:t>
      </w:r>
      <w:r>
        <w:rPr>
          <w:noProof/>
        </w:rPr>
        <w:t xml:space="preserve">filmen Elmira fra Silkeveien: </w:t>
      </w:r>
      <w:hyperlink r:id="rId29" w:history="1">
        <w:r w:rsidRPr="00B223EE">
          <w:rPr>
            <w:rStyle w:val="Hyperkobling"/>
            <w:noProof/>
          </w:rPr>
          <w:t>Elmira fra Silkeveien on Vimeo</w:t>
        </w:r>
      </w:hyperlink>
      <w:r>
        <w:rPr>
          <w:noProof/>
        </w:rPr>
        <w:t xml:space="preserve"> Eller fortelle og vise bilder fra </w:t>
      </w:r>
      <w:r w:rsidR="008131B4">
        <w:rPr>
          <w:noProof/>
        </w:rPr>
        <w:t>Powerpointen.</w:t>
      </w:r>
    </w:p>
    <w:p w14:paraId="34385C0F" w14:textId="77777777" w:rsidR="001F0E73" w:rsidRDefault="001F0E73" w:rsidP="002075BB">
      <w:pPr>
        <w:rPr>
          <w:noProof/>
        </w:rPr>
      </w:pPr>
    </w:p>
    <w:p w14:paraId="02A7EC9A" w14:textId="6D75609D" w:rsidR="00BA4A42" w:rsidRDefault="001F0E73" w:rsidP="001F0E73">
      <w:pPr>
        <w:pStyle w:val="Overskrift2"/>
      </w:pPr>
      <w:bookmarkStart w:id="17" w:name="_Toc195265896"/>
      <w:r w:rsidRPr="003840C1">
        <w:lastRenderedPageBreak/>
        <w:t>Smågruppespørsmål</w:t>
      </w:r>
      <w:bookmarkEnd w:id="17"/>
    </w:p>
    <w:p w14:paraId="1BED4666" w14:textId="77777777" w:rsidR="00821873" w:rsidRPr="003840C1" w:rsidRDefault="00821873" w:rsidP="00821873">
      <w:pPr>
        <w:pStyle w:val="Listeavsnitt"/>
        <w:numPr>
          <w:ilvl w:val="0"/>
          <w:numId w:val="3"/>
        </w:numPr>
      </w:pPr>
      <w:r w:rsidRPr="003840C1">
        <w:t>Hvordan tror du det er å bo i Sentral-Asia der det ikke er lov å fortelle andre om Jesus, og der de samles til hemmelige barnelag?</w:t>
      </w:r>
    </w:p>
    <w:p w14:paraId="3AD1C131" w14:textId="77777777" w:rsidR="00821873" w:rsidRPr="003840C1" w:rsidRDefault="00821873" w:rsidP="002075BB">
      <w:pPr>
        <w:rPr>
          <w:noProof/>
        </w:rPr>
      </w:pPr>
    </w:p>
    <w:sectPr w:rsidR="00821873" w:rsidRPr="003840C1" w:rsidSect="0023201D">
      <w:headerReference w:type="default" r:id="rId30"/>
      <w:footerReference w:type="even" r:id="rId31"/>
      <w:footerReference w:type="default" r:id="rId32"/>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3762E" w14:textId="77777777" w:rsidR="008D3FEC" w:rsidRDefault="008D3FEC" w:rsidP="00B80BA7">
      <w:r>
        <w:separator/>
      </w:r>
    </w:p>
  </w:endnote>
  <w:endnote w:type="continuationSeparator" w:id="0">
    <w:p w14:paraId="43FF2F0B" w14:textId="77777777" w:rsidR="008D3FEC" w:rsidRDefault="008D3FEC" w:rsidP="00B80BA7">
      <w:r>
        <w:continuationSeparator/>
      </w:r>
    </w:p>
  </w:endnote>
  <w:endnote w:type="continuationNotice" w:id="1">
    <w:p w14:paraId="71BE5D60" w14:textId="77777777" w:rsidR="008D3FEC" w:rsidRDefault="008D3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ork Sans">
    <w:panose1 w:val="00000500000000000000"/>
    <w:charset w:val="00"/>
    <w:family w:val="auto"/>
    <w:pitch w:val="variable"/>
    <w:sig w:usb0="A00000FF" w:usb1="5000E07B" w:usb2="00000000" w:usb3="00000000" w:csb0="00000193"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632863140"/>
      <w:docPartObj>
        <w:docPartGallery w:val="Page Numbers (Bottom of Page)"/>
        <w:docPartUnique/>
      </w:docPartObj>
    </w:sdtPr>
    <w:sdtContent>
      <w:p w14:paraId="37A08361" w14:textId="6C50A704" w:rsidR="00B80BA7" w:rsidRDefault="00B80BA7" w:rsidP="002A02CF">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end"/>
        </w:r>
      </w:p>
    </w:sdtContent>
  </w:sdt>
  <w:p w14:paraId="19F3C37C" w14:textId="24F09459" w:rsidR="00033928" w:rsidRDefault="00033928" w:rsidP="00B80BA7">
    <w:pPr>
      <w:pStyle w:val="Bunntekst"/>
      <w:ind w:right="360"/>
      <w:rPr>
        <w:rStyle w:val="Sidetall"/>
      </w:rPr>
    </w:pPr>
  </w:p>
  <w:p w14:paraId="2A397D5A" w14:textId="77777777" w:rsidR="00033928" w:rsidRDefault="00033928" w:rsidP="00B80BA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9CF63" w14:textId="27A16AD2" w:rsidR="00833303" w:rsidRDefault="00833303" w:rsidP="00B80BA7">
    <w:pPr>
      <w:pStyle w:val="Bunntekst"/>
      <w:ind w:right="360"/>
    </w:pPr>
  </w:p>
  <w:p w14:paraId="28D1A8DA" w14:textId="16B75D6D" w:rsidR="00033928" w:rsidRPr="00033928" w:rsidRDefault="00EB0B54" w:rsidP="00B80BA7">
    <w:pPr>
      <w:pStyle w:val="Bunntekst"/>
      <w:rPr>
        <w:rStyle w:val="Sidetall"/>
        <w:sz w:val="16"/>
        <w:szCs w:val="16"/>
      </w:rPr>
    </w:pPr>
    <w:r>
      <w:rPr>
        <w:noProof/>
      </w:rPr>
      <w:drawing>
        <wp:anchor distT="0" distB="0" distL="114300" distR="114300" simplePos="0" relativeHeight="251658240" behindDoc="1" locked="0" layoutInCell="1" allowOverlap="1" wp14:anchorId="7D3B5386" wp14:editId="1F958FA6">
          <wp:simplePos x="0" y="0"/>
          <wp:positionH relativeFrom="column">
            <wp:posOffset>82899</wp:posOffset>
          </wp:positionH>
          <wp:positionV relativeFrom="paragraph">
            <wp:posOffset>115368</wp:posOffset>
          </wp:positionV>
          <wp:extent cx="1045777" cy="364385"/>
          <wp:effectExtent l="0" t="0" r="0" b="4445"/>
          <wp:wrapNone/>
          <wp:docPr id="1144899585" name="Bilde 1" descr="Et bilde som inneholder symbol, Font, logo, sor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899585" name="Bilde 1" descr="Et bilde som inneholder symbol, Font, logo, sort&#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1045777" cy="364385"/>
                  </a:xfrm>
                  <a:prstGeom prst="rect">
                    <a:avLst/>
                  </a:prstGeom>
                </pic:spPr>
              </pic:pic>
            </a:graphicData>
          </a:graphic>
          <wp14:sizeRelH relativeFrom="page">
            <wp14:pctWidth>0</wp14:pctWidth>
          </wp14:sizeRelH>
          <wp14:sizeRelV relativeFrom="page">
            <wp14:pctHeight>0</wp14:pctHeight>
          </wp14:sizeRelV>
        </wp:anchor>
      </w:drawing>
    </w:r>
  </w:p>
  <w:sdt>
    <w:sdtPr>
      <w:rPr>
        <w:rStyle w:val="Sidetall"/>
        <w:sz w:val="16"/>
        <w:szCs w:val="16"/>
      </w:rPr>
      <w:id w:val="-1598169758"/>
      <w:docPartObj>
        <w:docPartGallery w:val="Page Numbers (Bottom of Page)"/>
        <w:docPartUnique/>
      </w:docPartObj>
    </w:sdtPr>
    <w:sdtContent>
      <w:p w14:paraId="14202264" w14:textId="77777777" w:rsidR="00B80BA7" w:rsidRPr="00B80BA7" w:rsidRDefault="00B80BA7" w:rsidP="00B80BA7">
        <w:pPr>
          <w:pStyle w:val="Bunntekst"/>
          <w:framePr w:wrap="none" w:vAnchor="text" w:hAnchor="page" w:x="10425" w:y="17"/>
          <w:rPr>
            <w:rStyle w:val="Sidetall"/>
            <w:sz w:val="16"/>
            <w:szCs w:val="16"/>
          </w:rPr>
        </w:pPr>
        <w:r w:rsidRPr="00B80BA7">
          <w:rPr>
            <w:rStyle w:val="Sidetall"/>
            <w:sz w:val="16"/>
            <w:szCs w:val="16"/>
          </w:rPr>
          <w:fldChar w:fldCharType="begin"/>
        </w:r>
        <w:r w:rsidRPr="00B80BA7">
          <w:rPr>
            <w:rStyle w:val="Sidetall"/>
            <w:sz w:val="16"/>
            <w:szCs w:val="16"/>
          </w:rPr>
          <w:instrText xml:space="preserve"> PAGE </w:instrText>
        </w:r>
        <w:r w:rsidRPr="00B80BA7">
          <w:rPr>
            <w:rStyle w:val="Sidetall"/>
            <w:sz w:val="16"/>
            <w:szCs w:val="16"/>
          </w:rPr>
          <w:fldChar w:fldCharType="separate"/>
        </w:r>
        <w:r w:rsidRPr="00B80BA7">
          <w:rPr>
            <w:rStyle w:val="Sidetall"/>
            <w:noProof/>
            <w:sz w:val="16"/>
            <w:szCs w:val="16"/>
          </w:rPr>
          <w:t>1</w:t>
        </w:r>
        <w:r w:rsidRPr="00B80BA7">
          <w:rPr>
            <w:rStyle w:val="Sidetall"/>
            <w:sz w:val="16"/>
            <w:szCs w:val="16"/>
          </w:rPr>
          <w:fldChar w:fldCharType="end"/>
        </w:r>
      </w:p>
    </w:sdtContent>
  </w:sdt>
  <w:p w14:paraId="13F0752E" w14:textId="0B48DE85" w:rsidR="00833303" w:rsidRPr="00B80BA7" w:rsidRDefault="00833303" w:rsidP="00B80BA7">
    <w:pPr>
      <w:pStyle w:val="Bunntekst"/>
      <w:jc w:val="center"/>
      <w:rPr>
        <w:sz w:val="16"/>
        <w:szCs w:val="16"/>
      </w:rPr>
    </w:pPr>
    <w:r w:rsidRPr="00B80BA7">
      <w:rPr>
        <w:sz w:val="16"/>
        <w:szCs w:val="16"/>
      </w:rPr>
      <w:t>«</w:t>
    </w:r>
    <w:r w:rsidR="00167331">
      <w:rPr>
        <w:sz w:val="16"/>
        <w:szCs w:val="16"/>
      </w:rPr>
      <w:t>Ester</w:t>
    </w:r>
    <w:r w:rsidRPr="00B80BA7">
      <w:rPr>
        <w:sz w:val="16"/>
        <w:szCs w:val="16"/>
      </w:rPr>
      <w:t>»</w:t>
    </w:r>
  </w:p>
  <w:p w14:paraId="0D3539BC" w14:textId="660D6133" w:rsidR="00833303" w:rsidRPr="00B80BA7" w:rsidRDefault="00337F51" w:rsidP="00B80BA7">
    <w:pPr>
      <w:pStyle w:val="Bunntekst"/>
      <w:jc w:val="center"/>
      <w:rPr>
        <w:sz w:val="16"/>
        <w:szCs w:val="16"/>
      </w:rPr>
    </w:pPr>
    <w:r>
      <w:rPr>
        <w:sz w:val="16"/>
        <w:szCs w:val="16"/>
      </w:rPr>
      <w:t>Sommerleir</w:t>
    </w:r>
    <w:r w:rsidR="00833303" w:rsidRPr="00B80BA7">
      <w:rPr>
        <w:sz w:val="16"/>
        <w:szCs w:val="16"/>
      </w:rPr>
      <w:t xml:space="preserve"> 202</w:t>
    </w:r>
    <w:r w:rsidR="00167331">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17BEC" w14:textId="77777777" w:rsidR="008D3FEC" w:rsidRDefault="008D3FEC" w:rsidP="00B80BA7">
      <w:r>
        <w:separator/>
      </w:r>
    </w:p>
  </w:footnote>
  <w:footnote w:type="continuationSeparator" w:id="0">
    <w:p w14:paraId="79E41F75" w14:textId="77777777" w:rsidR="008D3FEC" w:rsidRDefault="008D3FEC" w:rsidP="00B80BA7">
      <w:r>
        <w:continuationSeparator/>
      </w:r>
    </w:p>
  </w:footnote>
  <w:footnote w:type="continuationNotice" w:id="1">
    <w:p w14:paraId="3C71BBE2" w14:textId="77777777" w:rsidR="008D3FEC" w:rsidRDefault="008D3F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99219" w14:textId="42C0170D" w:rsidR="00833303" w:rsidRDefault="00F71B77" w:rsidP="008E442C">
    <w:pPr>
      <w:pStyle w:val="Topptekst"/>
      <w:jc w:val="center"/>
      <w:rPr>
        <w:sz w:val="16"/>
        <w:szCs w:val="16"/>
      </w:rPr>
    </w:pPr>
    <w:r w:rsidRPr="00F71B77">
      <w:rPr>
        <w:noProof/>
      </w:rPr>
      <w:drawing>
        <wp:anchor distT="0" distB="0" distL="114300" distR="114300" simplePos="0" relativeHeight="251658241" behindDoc="1" locked="0" layoutInCell="1" allowOverlap="1" wp14:anchorId="2AB97499" wp14:editId="7E9F81C0">
          <wp:simplePos x="0" y="0"/>
          <wp:positionH relativeFrom="column">
            <wp:posOffset>8961</wp:posOffset>
          </wp:positionH>
          <wp:positionV relativeFrom="paragraph">
            <wp:posOffset>-285548</wp:posOffset>
          </wp:positionV>
          <wp:extent cx="640883" cy="640883"/>
          <wp:effectExtent l="0" t="0" r="0" b="0"/>
          <wp:wrapNone/>
          <wp:docPr id="105151605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516055" name=""/>
                  <pic:cNvPicPr/>
                </pic:nvPicPr>
                <pic:blipFill>
                  <a:blip r:embed="rId1">
                    <a:extLst>
                      <a:ext uri="{28A0092B-C50C-407E-A947-70E740481C1C}">
                        <a14:useLocalDpi xmlns:a14="http://schemas.microsoft.com/office/drawing/2010/main" val="0"/>
                      </a:ext>
                    </a:extLst>
                  </a:blip>
                  <a:stretch>
                    <a:fillRect/>
                  </a:stretch>
                </pic:blipFill>
                <pic:spPr>
                  <a:xfrm>
                    <a:off x="0" y="0"/>
                    <a:ext cx="640883" cy="640883"/>
                  </a:xfrm>
                  <a:prstGeom prst="rect">
                    <a:avLst/>
                  </a:prstGeom>
                </pic:spPr>
              </pic:pic>
            </a:graphicData>
          </a:graphic>
          <wp14:sizeRelH relativeFrom="page">
            <wp14:pctWidth>0</wp14:pctWidth>
          </wp14:sizeRelH>
          <wp14:sizeRelV relativeFrom="page">
            <wp14:pctHeight>0</wp14:pctHeight>
          </wp14:sizeRelV>
        </wp:anchor>
      </w:drawing>
    </w:r>
    <w:r w:rsidR="008E442C">
      <w:rPr>
        <w:sz w:val="16"/>
        <w:szCs w:val="16"/>
      </w:rPr>
      <w:t>Leiropplegg</w:t>
    </w:r>
  </w:p>
  <w:p w14:paraId="479CD79B" w14:textId="151EF697" w:rsidR="008E442C" w:rsidRDefault="008E442C" w:rsidP="008E442C">
    <w:pPr>
      <w:pStyle w:val="Topptekst"/>
      <w:jc w:val="center"/>
    </w:pPr>
    <w:r>
      <w:rPr>
        <w:sz w:val="16"/>
        <w:szCs w:val="16"/>
      </w:rPr>
      <w:t>Misjonssamban</w:t>
    </w:r>
    <w:r w:rsidR="00D331A9">
      <w:rPr>
        <w:sz w:val="16"/>
        <w:szCs w:val="16"/>
      </w:rPr>
      <w:t>d</w:t>
    </w:r>
    <w:r>
      <w:rPr>
        <w:sz w:val="16"/>
        <w:szCs w:val="16"/>
      </w:rPr>
      <w:t>et 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A7374"/>
    <w:multiLevelType w:val="hybridMultilevel"/>
    <w:tmpl w:val="4638688A"/>
    <w:lvl w:ilvl="0" w:tplc="CD20D118">
      <w:start w:val="1"/>
      <w:numFmt w:val="bullet"/>
      <w:lvlText w:val="-"/>
      <w:lvlJc w:val="left"/>
      <w:pPr>
        <w:ind w:left="720" w:hanging="360"/>
      </w:pPr>
      <w:rPr>
        <w:rFonts w:ascii="Work Sans" w:eastAsiaTheme="minorHAnsi" w:hAnsi="Work Sans" w:cstheme="minorBidi" w:hint="default"/>
        <w:b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B4E438D"/>
    <w:multiLevelType w:val="hybridMultilevel"/>
    <w:tmpl w:val="702E1ACE"/>
    <w:lvl w:ilvl="0" w:tplc="D80E495E">
      <w:start w:val="1"/>
      <w:numFmt w:val="decimal"/>
      <w:lvlText w:val="%1."/>
      <w:lvlJc w:val="left"/>
      <w:pPr>
        <w:tabs>
          <w:tab w:val="num" w:pos="720"/>
        </w:tabs>
        <w:ind w:left="720" w:hanging="360"/>
      </w:pPr>
    </w:lvl>
    <w:lvl w:ilvl="1" w:tplc="2B64F400" w:tentative="1">
      <w:start w:val="1"/>
      <w:numFmt w:val="decimal"/>
      <w:lvlText w:val="%2."/>
      <w:lvlJc w:val="left"/>
      <w:pPr>
        <w:tabs>
          <w:tab w:val="num" w:pos="1440"/>
        </w:tabs>
        <w:ind w:left="1440" w:hanging="360"/>
      </w:pPr>
    </w:lvl>
    <w:lvl w:ilvl="2" w:tplc="3DECE05A" w:tentative="1">
      <w:start w:val="1"/>
      <w:numFmt w:val="decimal"/>
      <w:lvlText w:val="%3."/>
      <w:lvlJc w:val="left"/>
      <w:pPr>
        <w:tabs>
          <w:tab w:val="num" w:pos="2160"/>
        </w:tabs>
        <w:ind w:left="2160" w:hanging="360"/>
      </w:pPr>
    </w:lvl>
    <w:lvl w:ilvl="3" w:tplc="878ECAC8" w:tentative="1">
      <w:start w:val="1"/>
      <w:numFmt w:val="decimal"/>
      <w:lvlText w:val="%4."/>
      <w:lvlJc w:val="left"/>
      <w:pPr>
        <w:tabs>
          <w:tab w:val="num" w:pos="2880"/>
        </w:tabs>
        <w:ind w:left="2880" w:hanging="360"/>
      </w:pPr>
    </w:lvl>
    <w:lvl w:ilvl="4" w:tplc="DD8CC3FC" w:tentative="1">
      <w:start w:val="1"/>
      <w:numFmt w:val="decimal"/>
      <w:lvlText w:val="%5."/>
      <w:lvlJc w:val="left"/>
      <w:pPr>
        <w:tabs>
          <w:tab w:val="num" w:pos="3600"/>
        </w:tabs>
        <w:ind w:left="3600" w:hanging="360"/>
      </w:pPr>
    </w:lvl>
    <w:lvl w:ilvl="5" w:tplc="58063B92" w:tentative="1">
      <w:start w:val="1"/>
      <w:numFmt w:val="decimal"/>
      <w:lvlText w:val="%6."/>
      <w:lvlJc w:val="left"/>
      <w:pPr>
        <w:tabs>
          <w:tab w:val="num" w:pos="4320"/>
        </w:tabs>
        <w:ind w:left="4320" w:hanging="360"/>
      </w:pPr>
    </w:lvl>
    <w:lvl w:ilvl="6" w:tplc="CDA6D084" w:tentative="1">
      <w:start w:val="1"/>
      <w:numFmt w:val="decimal"/>
      <w:lvlText w:val="%7."/>
      <w:lvlJc w:val="left"/>
      <w:pPr>
        <w:tabs>
          <w:tab w:val="num" w:pos="5040"/>
        </w:tabs>
        <w:ind w:left="5040" w:hanging="360"/>
      </w:pPr>
    </w:lvl>
    <w:lvl w:ilvl="7" w:tplc="E36EB8B0" w:tentative="1">
      <w:start w:val="1"/>
      <w:numFmt w:val="decimal"/>
      <w:lvlText w:val="%8."/>
      <w:lvlJc w:val="left"/>
      <w:pPr>
        <w:tabs>
          <w:tab w:val="num" w:pos="5760"/>
        </w:tabs>
        <w:ind w:left="5760" w:hanging="360"/>
      </w:pPr>
    </w:lvl>
    <w:lvl w:ilvl="8" w:tplc="DDA8349C" w:tentative="1">
      <w:start w:val="1"/>
      <w:numFmt w:val="decimal"/>
      <w:lvlText w:val="%9."/>
      <w:lvlJc w:val="left"/>
      <w:pPr>
        <w:tabs>
          <w:tab w:val="num" w:pos="6480"/>
        </w:tabs>
        <w:ind w:left="6480" w:hanging="360"/>
      </w:pPr>
    </w:lvl>
  </w:abstractNum>
  <w:abstractNum w:abstractNumId="2" w15:restartNumberingAfterBreak="0">
    <w:nsid w:val="2786758F"/>
    <w:multiLevelType w:val="hybridMultilevel"/>
    <w:tmpl w:val="8622257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1CB7508"/>
    <w:multiLevelType w:val="hybridMultilevel"/>
    <w:tmpl w:val="84C26988"/>
    <w:lvl w:ilvl="0" w:tplc="7406A8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CE01A47"/>
    <w:multiLevelType w:val="hybridMultilevel"/>
    <w:tmpl w:val="B0C61302"/>
    <w:lvl w:ilvl="0" w:tplc="C420A3BA">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AB62957"/>
    <w:multiLevelType w:val="hybridMultilevel"/>
    <w:tmpl w:val="F16E99E6"/>
    <w:lvl w:ilvl="0" w:tplc="FD0EA72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BA418F3"/>
    <w:multiLevelType w:val="hybridMultilevel"/>
    <w:tmpl w:val="378C3F6A"/>
    <w:lvl w:ilvl="0" w:tplc="0414000F">
      <w:start w:val="1"/>
      <w:numFmt w:val="decimal"/>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78699755">
    <w:abstractNumId w:val="3"/>
  </w:num>
  <w:num w:numId="2" w16cid:durableId="929505535">
    <w:abstractNumId w:val="5"/>
  </w:num>
  <w:num w:numId="3" w16cid:durableId="599220206">
    <w:abstractNumId w:val="0"/>
  </w:num>
  <w:num w:numId="4" w16cid:durableId="842741015">
    <w:abstractNumId w:val="4"/>
  </w:num>
  <w:num w:numId="5" w16cid:durableId="1511021210">
    <w:abstractNumId w:val="1"/>
  </w:num>
  <w:num w:numId="6" w16cid:durableId="1751779108">
    <w:abstractNumId w:val="6"/>
  </w:num>
  <w:num w:numId="7" w16cid:durableId="7837653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303"/>
    <w:rsid w:val="000017DA"/>
    <w:rsid w:val="000030A2"/>
    <w:rsid w:val="00006513"/>
    <w:rsid w:val="00012345"/>
    <w:rsid w:val="0001356B"/>
    <w:rsid w:val="000143FC"/>
    <w:rsid w:val="00016F8D"/>
    <w:rsid w:val="000205A8"/>
    <w:rsid w:val="00021072"/>
    <w:rsid w:val="00025639"/>
    <w:rsid w:val="00033928"/>
    <w:rsid w:val="00040112"/>
    <w:rsid w:val="0004599B"/>
    <w:rsid w:val="00047468"/>
    <w:rsid w:val="00056898"/>
    <w:rsid w:val="000634CF"/>
    <w:rsid w:val="0006522B"/>
    <w:rsid w:val="0006682D"/>
    <w:rsid w:val="0007051C"/>
    <w:rsid w:val="0007257E"/>
    <w:rsid w:val="00074173"/>
    <w:rsid w:val="00074C15"/>
    <w:rsid w:val="00075A68"/>
    <w:rsid w:val="00082623"/>
    <w:rsid w:val="00086492"/>
    <w:rsid w:val="00094A9E"/>
    <w:rsid w:val="00096784"/>
    <w:rsid w:val="00097964"/>
    <w:rsid w:val="000A51D6"/>
    <w:rsid w:val="000A5451"/>
    <w:rsid w:val="000A581B"/>
    <w:rsid w:val="000A68B4"/>
    <w:rsid w:val="000B0656"/>
    <w:rsid w:val="000B0B13"/>
    <w:rsid w:val="000B0B74"/>
    <w:rsid w:val="000B1C94"/>
    <w:rsid w:val="000B3B9F"/>
    <w:rsid w:val="000B7AA2"/>
    <w:rsid w:val="000C0579"/>
    <w:rsid w:val="000C1C50"/>
    <w:rsid w:val="000C2667"/>
    <w:rsid w:val="000C2CE9"/>
    <w:rsid w:val="000C33C6"/>
    <w:rsid w:val="000C7C7B"/>
    <w:rsid w:val="000D3A68"/>
    <w:rsid w:val="000D631D"/>
    <w:rsid w:val="000D63FA"/>
    <w:rsid w:val="000E5643"/>
    <w:rsid w:val="000F353D"/>
    <w:rsid w:val="000F4C27"/>
    <w:rsid w:val="000F5A9D"/>
    <w:rsid w:val="000F6D63"/>
    <w:rsid w:val="000F7B9A"/>
    <w:rsid w:val="00104512"/>
    <w:rsid w:val="00113DB5"/>
    <w:rsid w:val="001219CA"/>
    <w:rsid w:val="00133A2F"/>
    <w:rsid w:val="001351FA"/>
    <w:rsid w:val="00136001"/>
    <w:rsid w:val="00141BEA"/>
    <w:rsid w:val="00146B76"/>
    <w:rsid w:val="001551F5"/>
    <w:rsid w:val="001615C6"/>
    <w:rsid w:val="00163BC4"/>
    <w:rsid w:val="00164998"/>
    <w:rsid w:val="00167331"/>
    <w:rsid w:val="001862A3"/>
    <w:rsid w:val="00190430"/>
    <w:rsid w:val="00192886"/>
    <w:rsid w:val="00195C88"/>
    <w:rsid w:val="001A6A59"/>
    <w:rsid w:val="001A6FDA"/>
    <w:rsid w:val="001C5F2F"/>
    <w:rsid w:val="001D30A1"/>
    <w:rsid w:val="001D647A"/>
    <w:rsid w:val="001E0613"/>
    <w:rsid w:val="001E1493"/>
    <w:rsid w:val="001E2911"/>
    <w:rsid w:val="001E7033"/>
    <w:rsid w:val="001F0E73"/>
    <w:rsid w:val="001F3C93"/>
    <w:rsid w:val="001F4EF4"/>
    <w:rsid w:val="002075BB"/>
    <w:rsid w:val="00210F9D"/>
    <w:rsid w:val="0021799E"/>
    <w:rsid w:val="002218A5"/>
    <w:rsid w:val="00226EAE"/>
    <w:rsid w:val="0023201D"/>
    <w:rsid w:val="00240BFF"/>
    <w:rsid w:val="00243227"/>
    <w:rsid w:val="00246FB2"/>
    <w:rsid w:val="00261471"/>
    <w:rsid w:val="00272C5A"/>
    <w:rsid w:val="00274A35"/>
    <w:rsid w:val="00276CFD"/>
    <w:rsid w:val="00282795"/>
    <w:rsid w:val="002866AC"/>
    <w:rsid w:val="00290D88"/>
    <w:rsid w:val="002942DA"/>
    <w:rsid w:val="00297A47"/>
    <w:rsid w:val="002A32C2"/>
    <w:rsid w:val="002A3BF8"/>
    <w:rsid w:val="002C2CA3"/>
    <w:rsid w:val="002C6333"/>
    <w:rsid w:val="002D677A"/>
    <w:rsid w:val="002D7407"/>
    <w:rsid w:val="002E1BBC"/>
    <w:rsid w:val="002E2818"/>
    <w:rsid w:val="002F0802"/>
    <w:rsid w:val="002F1496"/>
    <w:rsid w:val="002F2791"/>
    <w:rsid w:val="002F2E8E"/>
    <w:rsid w:val="002F71CA"/>
    <w:rsid w:val="003104E9"/>
    <w:rsid w:val="0033166B"/>
    <w:rsid w:val="0033336C"/>
    <w:rsid w:val="003333D3"/>
    <w:rsid w:val="00335E3B"/>
    <w:rsid w:val="00337F51"/>
    <w:rsid w:val="003400D4"/>
    <w:rsid w:val="00342344"/>
    <w:rsid w:val="0035387D"/>
    <w:rsid w:val="00360AF5"/>
    <w:rsid w:val="00360C41"/>
    <w:rsid w:val="00361DB6"/>
    <w:rsid w:val="00361FDF"/>
    <w:rsid w:val="00363428"/>
    <w:rsid w:val="00363748"/>
    <w:rsid w:val="00365063"/>
    <w:rsid w:val="003657FD"/>
    <w:rsid w:val="003717F3"/>
    <w:rsid w:val="003724A9"/>
    <w:rsid w:val="003771E9"/>
    <w:rsid w:val="003840C1"/>
    <w:rsid w:val="00384B53"/>
    <w:rsid w:val="00385703"/>
    <w:rsid w:val="003A009F"/>
    <w:rsid w:val="003A0B3C"/>
    <w:rsid w:val="003A0BFA"/>
    <w:rsid w:val="003A0D69"/>
    <w:rsid w:val="003A10A8"/>
    <w:rsid w:val="003A3CE7"/>
    <w:rsid w:val="003A61C4"/>
    <w:rsid w:val="003B1538"/>
    <w:rsid w:val="003B775A"/>
    <w:rsid w:val="003C1510"/>
    <w:rsid w:val="003C2904"/>
    <w:rsid w:val="003C5B02"/>
    <w:rsid w:val="003C7DF7"/>
    <w:rsid w:val="003C7F41"/>
    <w:rsid w:val="003D1B95"/>
    <w:rsid w:val="003E035D"/>
    <w:rsid w:val="003E639B"/>
    <w:rsid w:val="00403566"/>
    <w:rsid w:val="00403D00"/>
    <w:rsid w:val="00403DDD"/>
    <w:rsid w:val="00406F1E"/>
    <w:rsid w:val="00413111"/>
    <w:rsid w:val="00420BD5"/>
    <w:rsid w:val="00425699"/>
    <w:rsid w:val="00425CA5"/>
    <w:rsid w:val="00433FDF"/>
    <w:rsid w:val="004376A9"/>
    <w:rsid w:val="004403C8"/>
    <w:rsid w:val="00447F5C"/>
    <w:rsid w:val="00451267"/>
    <w:rsid w:val="00451E65"/>
    <w:rsid w:val="0045446B"/>
    <w:rsid w:val="0046062C"/>
    <w:rsid w:val="0046325E"/>
    <w:rsid w:val="00465D87"/>
    <w:rsid w:val="00470A2F"/>
    <w:rsid w:val="00470ACB"/>
    <w:rsid w:val="00474AD4"/>
    <w:rsid w:val="00477B5A"/>
    <w:rsid w:val="00482F84"/>
    <w:rsid w:val="00486BF5"/>
    <w:rsid w:val="00487669"/>
    <w:rsid w:val="00491F2E"/>
    <w:rsid w:val="0049502C"/>
    <w:rsid w:val="0049570D"/>
    <w:rsid w:val="004A428E"/>
    <w:rsid w:val="004A75C1"/>
    <w:rsid w:val="004C1DC6"/>
    <w:rsid w:val="004C26E7"/>
    <w:rsid w:val="004C39E6"/>
    <w:rsid w:val="004C59C0"/>
    <w:rsid w:val="004D41CB"/>
    <w:rsid w:val="004D694A"/>
    <w:rsid w:val="004D77AE"/>
    <w:rsid w:val="004E64E7"/>
    <w:rsid w:val="00501842"/>
    <w:rsid w:val="0050237D"/>
    <w:rsid w:val="0050338D"/>
    <w:rsid w:val="00504DAF"/>
    <w:rsid w:val="0050585E"/>
    <w:rsid w:val="00505DF4"/>
    <w:rsid w:val="00507645"/>
    <w:rsid w:val="00510631"/>
    <w:rsid w:val="005175F4"/>
    <w:rsid w:val="00525B29"/>
    <w:rsid w:val="005266F0"/>
    <w:rsid w:val="005400EC"/>
    <w:rsid w:val="00540A28"/>
    <w:rsid w:val="0054129C"/>
    <w:rsid w:val="005425F0"/>
    <w:rsid w:val="00544E1A"/>
    <w:rsid w:val="00545D5D"/>
    <w:rsid w:val="005506AC"/>
    <w:rsid w:val="00552AA6"/>
    <w:rsid w:val="00554C26"/>
    <w:rsid w:val="00557ECD"/>
    <w:rsid w:val="005700CD"/>
    <w:rsid w:val="00571493"/>
    <w:rsid w:val="00574BA3"/>
    <w:rsid w:val="00574EFC"/>
    <w:rsid w:val="00576AB9"/>
    <w:rsid w:val="00577912"/>
    <w:rsid w:val="00577C5D"/>
    <w:rsid w:val="00585CBA"/>
    <w:rsid w:val="00591A75"/>
    <w:rsid w:val="00594EE4"/>
    <w:rsid w:val="005B2480"/>
    <w:rsid w:val="005B36CC"/>
    <w:rsid w:val="005B7A0C"/>
    <w:rsid w:val="005E337A"/>
    <w:rsid w:val="005E5C3D"/>
    <w:rsid w:val="005E7E5D"/>
    <w:rsid w:val="005F3BCB"/>
    <w:rsid w:val="005F7088"/>
    <w:rsid w:val="005F7514"/>
    <w:rsid w:val="00601D14"/>
    <w:rsid w:val="00605387"/>
    <w:rsid w:val="006053CE"/>
    <w:rsid w:val="00605977"/>
    <w:rsid w:val="00613F77"/>
    <w:rsid w:val="00621F84"/>
    <w:rsid w:val="00624806"/>
    <w:rsid w:val="00624842"/>
    <w:rsid w:val="00633C4C"/>
    <w:rsid w:val="00637277"/>
    <w:rsid w:val="00643D30"/>
    <w:rsid w:val="00650430"/>
    <w:rsid w:val="00651467"/>
    <w:rsid w:val="006542CC"/>
    <w:rsid w:val="0065590B"/>
    <w:rsid w:val="00657CBC"/>
    <w:rsid w:val="0066051F"/>
    <w:rsid w:val="00660C55"/>
    <w:rsid w:val="0066276D"/>
    <w:rsid w:val="006640C5"/>
    <w:rsid w:val="00671BBF"/>
    <w:rsid w:val="0067393B"/>
    <w:rsid w:val="00674125"/>
    <w:rsid w:val="00675BBA"/>
    <w:rsid w:val="00680FDD"/>
    <w:rsid w:val="00682AF4"/>
    <w:rsid w:val="006836D4"/>
    <w:rsid w:val="00693027"/>
    <w:rsid w:val="006964B9"/>
    <w:rsid w:val="006965F5"/>
    <w:rsid w:val="006A3E79"/>
    <w:rsid w:val="006C1AD0"/>
    <w:rsid w:val="006C2847"/>
    <w:rsid w:val="006D2636"/>
    <w:rsid w:val="006E11D4"/>
    <w:rsid w:val="006E5555"/>
    <w:rsid w:val="006E6AB9"/>
    <w:rsid w:val="006F24D2"/>
    <w:rsid w:val="006F35FA"/>
    <w:rsid w:val="006F6262"/>
    <w:rsid w:val="00700DF1"/>
    <w:rsid w:val="00704E69"/>
    <w:rsid w:val="00704F1E"/>
    <w:rsid w:val="007118AA"/>
    <w:rsid w:val="007350D5"/>
    <w:rsid w:val="00737395"/>
    <w:rsid w:val="00744EA3"/>
    <w:rsid w:val="007451F9"/>
    <w:rsid w:val="00752C7E"/>
    <w:rsid w:val="0075745A"/>
    <w:rsid w:val="00760FAF"/>
    <w:rsid w:val="007666E5"/>
    <w:rsid w:val="00766B10"/>
    <w:rsid w:val="00771A11"/>
    <w:rsid w:val="00773080"/>
    <w:rsid w:val="00773474"/>
    <w:rsid w:val="00774353"/>
    <w:rsid w:val="00777DED"/>
    <w:rsid w:val="00783E78"/>
    <w:rsid w:val="00786902"/>
    <w:rsid w:val="00797234"/>
    <w:rsid w:val="00797463"/>
    <w:rsid w:val="007978D3"/>
    <w:rsid w:val="00797E8E"/>
    <w:rsid w:val="007A025A"/>
    <w:rsid w:val="007A18BF"/>
    <w:rsid w:val="007A4ED8"/>
    <w:rsid w:val="007A7292"/>
    <w:rsid w:val="007A73F5"/>
    <w:rsid w:val="007B00C7"/>
    <w:rsid w:val="007B0462"/>
    <w:rsid w:val="007B2E7F"/>
    <w:rsid w:val="007B3821"/>
    <w:rsid w:val="007C2F18"/>
    <w:rsid w:val="007D5D17"/>
    <w:rsid w:val="007E1193"/>
    <w:rsid w:val="007E2AD7"/>
    <w:rsid w:val="007F062C"/>
    <w:rsid w:val="007F2866"/>
    <w:rsid w:val="00800D91"/>
    <w:rsid w:val="0080229E"/>
    <w:rsid w:val="00806059"/>
    <w:rsid w:val="008063C6"/>
    <w:rsid w:val="008131B4"/>
    <w:rsid w:val="00814DA7"/>
    <w:rsid w:val="008150AD"/>
    <w:rsid w:val="00816854"/>
    <w:rsid w:val="0081725D"/>
    <w:rsid w:val="00821873"/>
    <w:rsid w:val="008247B4"/>
    <w:rsid w:val="008311D1"/>
    <w:rsid w:val="00833303"/>
    <w:rsid w:val="00834D32"/>
    <w:rsid w:val="00835ED0"/>
    <w:rsid w:val="0084152B"/>
    <w:rsid w:val="008416BB"/>
    <w:rsid w:val="00842B86"/>
    <w:rsid w:val="00843ED6"/>
    <w:rsid w:val="008444AA"/>
    <w:rsid w:val="0084489A"/>
    <w:rsid w:val="00853510"/>
    <w:rsid w:val="00855333"/>
    <w:rsid w:val="00855578"/>
    <w:rsid w:val="008561D5"/>
    <w:rsid w:val="0085767A"/>
    <w:rsid w:val="008606CA"/>
    <w:rsid w:val="00863EB3"/>
    <w:rsid w:val="008731D1"/>
    <w:rsid w:val="00875611"/>
    <w:rsid w:val="0088184C"/>
    <w:rsid w:val="00881BBA"/>
    <w:rsid w:val="00885DE1"/>
    <w:rsid w:val="00891470"/>
    <w:rsid w:val="00891FB8"/>
    <w:rsid w:val="00893F21"/>
    <w:rsid w:val="00895153"/>
    <w:rsid w:val="0089613A"/>
    <w:rsid w:val="0089746E"/>
    <w:rsid w:val="008A466D"/>
    <w:rsid w:val="008B1F7C"/>
    <w:rsid w:val="008B45E4"/>
    <w:rsid w:val="008B5502"/>
    <w:rsid w:val="008C3FD7"/>
    <w:rsid w:val="008C7AA1"/>
    <w:rsid w:val="008C7B65"/>
    <w:rsid w:val="008D00A6"/>
    <w:rsid w:val="008D2788"/>
    <w:rsid w:val="008D3FEC"/>
    <w:rsid w:val="008D4C15"/>
    <w:rsid w:val="008E35D4"/>
    <w:rsid w:val="008E442C"/>
    <w:rsid w:val="00900590"/>
    <w:rsid w:val="0090274F"/>
    <w:rsid w:val="009029FF"/>
    <w:rsid w:val="00905A39"/>
    <w:rsid w:val="00907419"/>
    <w:rsid w:val="009114FD"/>
    <w:rsid w:val="0091541F"/>
    <w:rsid w:val="009208DB"/>
    <w:rsid w:val="00920FA3"/>
    <w:rsid w:val="00923513"/>
    <w:rsid w:val="0093001A"/>
    <w:rsid w:val="00934F24"/>
    <w:rsid w:val="009353C5"/>
    <w:rsid w:val="0093695C"/>
    <w:rsid w:val="0094109C"/>
    <w:rsid w:val="0095167B"/>
    <w:rsid w:val="00955FED"/>
    <w:rsid w:val="0097241B"/>
    <w:rsid w:val="00972E41"/>
    <w:rsid w:val="00973CDA"/>
    <w:rsid w:val="009764F9"/>
    <w:rsid w:val="0098393C"/>
    <w:rsid w:val="009840C4"/>
    <w:rsid w:val="00984307"/>
    <w:rsid w:val="00986D7E"/>
    <w:rsid w:val="00995CD4"/>
    <w:rsid w:val="00996FE6"/>
    <w:rsid w:val="009A241B"/>
    <w:rsid w:val="009A64D2"/>
    <w:rsid w:val="009B19EB"/>
    <w:rsid w:val="009B3A03"/>
    <w:rsid w:val="009C2CAA"/>
    <w:rsid w:val="009C3821"/>
    <w:rsid w:val="009C3E01"/>
    <w:rsid w:val="009C7388"/>
    <w:rsid w:val="009C7A5B"/>
    <w:rsid w:val="009D5657"/>
    <w:rsid w:val="009E08BC"/>
    <w:rsid w:val="009F2F1A"/>
    <w:rsid w:val="00A0547F"/>
    <w:rsid w:val="00A13393"/>
    <w:rsid w:val="00A22AC0"/>
    <w:rsid w:val="00A2630C"/>
    <w:rsid w:val="00A2753A"/>
    <w:rsid w:val="00A300E7"/>
    <w:rsid w:val="00A32997"/>
    <w:rsid w:val="00A37A3E"/>
    <w:rsid w:val="00A413BD"/>
    <w:rsid w:val="00A45467"/>
    <w:rsid w:val="00A507A7"/>
    <w:rsid w:val="00A52A27"/>
    <w:rsid w:val="00A53975"/>
    <w:rsid w:val="00A8110A"/>
    <w:rsid w:val="00A83C6E"/>
    <w:rsid w:val="00A85B92"/>
    <w:rsid w:val="00A87992"/>
    <w:rsid w:val="00A92AE4"/>
    <w:rsid w:val="00A935DE"/>
    <w:rsid w:val="00AA249A"/>
    <w:rsid w:val="00AA275C"/>
    <w:rsid w:val="00AA644E"/>
    <w:rsid w:val="00AB48D2"/>
    <w:rsid w:val="00AB6A02"/>
    <w:rsid w:val="00AC0327"/>
    <w:rsid w:val="00AC3EDB"/>
    <w:rsid w:val="00AE089A"/>
    <w:rsid w:val="00AE17E9"/>
    <w:rsid w:val="00AE7F56"/>
    <w:rsid w:val="00AF183B"/>
    <w:rsid w:val="00AF28E3"/>
    <w:rsid w:val="00AF53CC"/>
    <w:rsid w:val="00AF57FA"/>
    <w:rsid w:val="00AF7ECC"/>
    <w:rsid w:val="00B0240A"/>
    <w:rsid w:val="00B051E0"/>
    <w:rsid w:val="00B15BD3"/>
    <w:rsid w:val="00B17A26"/>
    <w:rsid w:val="00B20828"/>
    <w:rsid w:val="00B223EE"/>
    <w:rsid w:val="00B22DB3"/>
    <w:rsid w:val="00B25CCD"/>
    <w:rsid w:val="00B31354"/>
    <w:rsid w:val="00B34B5D"/>
    <w:rsid w:val="00B34D80"/>
    <w:rsid w:val="00B37EDD"/>
    <w:rsid w:val="00B417A1"/>
    <w:rsid w:val="00B443D5"/>
    <w:rsid w:val="00B4458C"/>
    <w:rsid w:val="00B44DBC"/>
    <w:rsid w:val="00B51F0E"/>
    <w:rsid w:val="00B527D4"/>
    <w:rsid w:val="00B626D4"/>
    <w:rsid w:val="00B63787"/>
    <w:rsid w:val="00B675A3"/>
    <w:rsid w:val="00B710C2"/>
    <w:rsid w:val="00B71229"/>
    <w:rsid w:val="00B73C9A"/>
    <w:rsid w:val="00B75DD9"/>
    <w:rsid w:val="00B767BD"/>
    <w:rsid w:val="00B8055B"/>
    <w:rsid w:val="00B80BA7"/>
    <w:rsid w:val="00B83B2B"/>
    <w:rsid w:val="00B973C4"/>
    <w:rsid w:val="00BA06D5"/>
    <w:rsid w:val="00BA499D"/>
    <w:rsid w:val="00BA4A42"/>
    <w:rsid w:val="00BA7373"/>
    <w:rsid w:val="00BA74AC"/>
    <w:rsid w:val="00BB12E8"/>
    <w:rsid w:val="00BB2841"/>
    <w:rsid w:val="00BB3981"/>
    <w:rsid w:val="00BC137D"/>
    <w:rsid w:val="00BC5768"/>
    <w:rsid w:val="00BD1BFA"/>
    <w:rsid w:val="00BD27FB"/>
    <w:rsid w:val="00BD2E69"/>
    <w:rsid w:val="00BD6787"/>
    <w:rsid w:val="00BD7529"/>
    <w:rsid w:val="00BE370B"/>
    <w:rsid w:val="00BF797E"/>
    <w:rsid w:val="00C20CCB"/>
    <w:rsid w:val="00C24988"/>
    <w:rsid w:val="00C31ED4"/>
    <w:rsid w:val="00C33775"/>
    <w:rsid w:val="00C34CE6"/>
    <w:rsid w:val="00C36BF0"/>
    <w:rsid w:val="00C404BF"/>
    <w:rsid w:val="00C43173"/>
    <w:rsid w:val="00C43844"/>
    <w:rsid w:val="00C454F2"/>
    <w:rsid w:val="00C45F8C"/>
    <w:rsid w:val="00C475A5"/>
    <w:rsid w:val="00C5146D"/>
    <w:rsid w:val="00C558F3"/>
    <w:rsid w:val="00C627CD"/>
    <w:rsid w:val="00C72A30"/>
    <w:rsid w:val="00C87AE1"/>
    <w:rsid w:val="00C91074"/>
    <w:rsid w:val="00C93067"/>
    <w:rsid w:val="00CA0C00"/>
    <w:rsid w:val="00CA5DFD"/>
    <w:rsid w:val="00CA659B"/>
    <w:rsid w:val="00CA6C7E"/>
    <w:rsid w:val="00CB0906"/>
    <w:rsid w:val="00CB2805"/>
    <w:rsid w:val="00CB3339"/>
    <w:rsid w:val="00CB72B6"/>
    <w:rsid w:val="00CC50D7"/>
    <w:rsid w:val="00CC77E1"/>
    <w:rsid w:val="00CD2C0D"/>
    <w:rsid w:val="00CD5154"/>
    <w:rsid w:val="00CD5E0B"/>
    <w:rsid w:val="00CE3E5A"/>
    <w:rsid w:val="00D03684"/>
    <w:rsid w:val="00D1035B"/>
    <w:rsid w:val="00D11E79"/>
    <w:rsid w:val="00D13737"/>
    <w:rsid w:val="00D141FC"/>
    <w:rsid w:val="00D17CF2"/>
    <w:rsid w:val="00D246D1"/>
    <w:rsid w:val="00D267D3"/>
    <w:rsid w:val="00D27AD7"/>
    <w:rsid w:val="00D331A9"/>
    <w:rsid w:val="00D33696"/>
    <w:rsid w:val="00D4000F"/>
    <w:rsid w:val="00D407AD"/>
    <w:rsid w:val="00D408A1"/>
    <w:rsid w:val="00D40C3B"/>
    <w:rsid w:val="00D41B0F"/>
    <w:rsid w:val="00D4243E"/>
    <w:rsid w:val="00D450C3"/>
    <w:rsid w:val="00D56964"/>
    <w:rsid w:val="00D60DC9"/>
    <w:rsid w:val="00D616C9"/>
    <w:rsid w:val="00D84B96"/>
    <w:rsid w:val="00D935CA"/>
    <w:rsid w:val="00D93F38"/>
    <w:rsid w:val="00D94E39"/>
    <w:rsid w:val="00D95EFD"/>
    <w:rsid w:val="00D96A34"/>
    <w:rsid w:val="00DA4C5C"/>
    <w:rsid w:val="00DA73C6"/>
    <w:rsid w:val="00DB0BBB"/>
    <w:rsid w:val="00DB5969"/>
    <w:rsid w:val="00DC142A"/>
    <w:rsid w:val="00DC4DF7"/>
    <w:rsid w:val="00DD1ED7"/>
    <w:rsid w:val="00DD2F3C"/>
    <w:rsid w:val="00DD60A3"/>
    <w:rsid w:val="00DD7B63"/>
    <w:rsid w:val="00DE365D"/>
    <w:rsid w:val="00DE5574"/>
    <w:rsid w:val="00DF18B1"/>
    <w:rsid w:val="00E004DC"/>
    <w:rsid w:val="00E0215E"/>
    <w:rsid w:val="00E03D6D"/>
    <w:rsid w:val="00E10A2C"/>
    <w:rsid w:val="00E20DDD"/>
    <w:rsid w:val="00E255EA"/>
    <w:rsid w:val="00E30D4F"/>
    <w:rsid w:val="00E339BB"/>
    <w:rsid w:val="00E3463E"/>
    <w:rsid w:val="00E34CB1"/>
    <w:rsid w:val="00E35185"/>
    <w:rsid w:val="00E36AE7"/>
    <w:rsid w:val="00E36D25"/>
    <w:rsid w:val="00E40107"/>
    <w:rsid w:val="00E40A80"/>
    <w:rsid w:val="00E4114F"/>
    <w:rsid w:val="00E43043"/>
    <w:rsid w:val="00E46AF8"/>
    <w:rsid w:val="00E51908"/>
    <w:rsid w:val="00E524AC"/>
    <w:rsid w:val="00E53B7B"/>
    <w:rsid w:val="00E54EE6"/>
    <w:rsid w:val="00E60801"/>
    <w:rsid w:val="00E61A00"/>
    <w:rsid w:val="00E61BDB"/>
    <w:rsid w:val="00E62075"/>
    <w:rsid w:val="00E64D21"/>
    <w:rsid w:val="00E7017E"/>
    <w:rsid w:val="00E75BEA"/>
    <w:rsid w:val="00E779E5"/>
    <w:rsid w:val="00E77B39"/>
    <w:rsid w:val="00E851FC"/>
    <w:rsid w:val="00E902FD"/>
    <w:rsid w:val="00E96406"/>
    <w:rsid w:val="00E9776A"/>
    <w:rsid w:val="00EA1319"/>
    <w:rsid w:val="00EA24D3"/>
    <w:rsid w:val="00EA3083"/>
    <w:rsid w:val="00EA5F24"/>
    <w:rsid w:val="00EB00B8"/>
    <w:rsid w:val="00EB0B54"/>
    <w:rsid w:val="00EB0D81"/>
    <w:rsid w:val="00EB1D04"/>
    <w:rsid w:val="00EB48D4"/>
    <w:rsid w:val="00EC1506"/>
    <w:rsid w:val="00EC6E9A"/>
    <w:rsid w:val="00EC70C2"/>
    <w:rsid w:val="00ED0631"/>
    <w:rsid w:val="00EE6352"/>
    <w:rsid w:val="00EE715E"/>
    <w:rsid w:val="00EF567F"/>
    <w:rsid w:val="00F00A6B"/>
    <w:rsid w:val="00F00C78"/>
    <w:rsid w:val="00F07387"/>
    <w:rsid w:val="00F1100C"/>
    <w:rsid w:val="00F11F10"/>
    <w:rsid w:val="00F23FB2"/>
    <w:rsid w:val="00F2796E"/>
    <w:rsid w:val="00F27A6B"/>
    <w:rsid w:val="00F338FA"/>
    <w:rsid w:val="00F42DF6"/>
    <w:rsid w:val="00F47757"/>
    <w:rsid w:val="00F51A8D"/>
    <w:rsid w:val="00F644F3"/>
    <w:rsid w:val="00F66E22"/>
    <w:rsid w:val="00F67251"/>
    <w:rsid w:val="00F67563"/>
    <w:rsid w:val="00F70694"/>
    <w:rsid w:val="00F717D4"/>
    <w:rsid w:val="00F71B77"/>
    <w:rsid w:val="00F73653"/>
    <w:rsid w:val="00F7672C"/>
    <w:rsid w:val="00F81AD4"/>
    <w:rsid w:val="00F81BE2"/>
    <w:rsid w:val="00F84938"/>
    <w:rsid w:val="00F86BA5"/>
    <w:rsid w:val="00F8712F"/>
    <w:rsid w:val="00F9251A"/>
    <w:rsid w:val="00F925B3"/>
    <w:rsid w:val="00F94C0A"/>
    <w:rsid w:val="00F957C0"/>
    <w:rsid w:val="00F96299"/>
    <w:rsid w:val="00FA5DC3"/>
    <w:rsid w:val="00FA620F"/>
    <w:rsid w:val="00FA746E"/>
    <w:rsid w:val="00FA75F7"/>
    <w:rsid w:val="00FA7883"/>
    <w:rsid w:val="00FB1ED4"/>
    <w:rsid w:val="00FB7955"/>
    <w:rsid w:val="00FC6103"/>
    <w:rsid w:val="00FD0596"/>
    <w:rsid w:val="00FD15FF"/>
    <w:rsid w:val="00FD3FDB"/>
    <w:rsid w:val="00FD702B"/>
    <w:rsid w:val="00FE01CF"/>
    <w:rsid w:val="00FE0F61"/>
    <w:rsid w:val="00FE4EC6"/>
    <w:rsid w:val="00FF238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AAE43"/>
  <w15:chartTrackingRefBased/>
  <w15:docId w15:val="{6DB51A4F-330F-B948-B59E-110BB0906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BA7"/>
    <w:rPr>
      <w:rFonts w:ascii="Work Sans" w:hAnsi="Work Sans"/>
    </w:rPr>
  </w:style>
  <w:style w:type="paragraph" w:styleId="Overskrift1">
    <w:name w:val="heading 1"/>
    <w:basedOn w:val="Normal"/>
    <w:next w:val="Normal"/>
    <w:link w:val="Overskrift1Tegn"/>
    <w:uiPriority w:val="9"/>
    <w:qFormat/>
    <w:rsid w:val="001F4EF4"/>
    <w:pPr>
      <w:outlineLvl w:val="0"/>
    </w:pPr>
    <w:rPr>
      <w:b/>
      <w:bCs/>
      <w:sz w:val="32"/>
      <w:szCs w:val="32"/>
    </w:rPr>
  </w:style>
  <w:style w:type="paragraph" w:styleId="Overskrift2">
    <w:name w:val="heading 2"/>
    <w:basedOn w:val="Overskrift1"/>
    <w:next w:val="Normal"/>
    <w:link w:val="Overskrift2Tegn"/>
    <w:uiPriority w:val="9"/>
    <w:unhideWhenUsed/>
    <w:qFormat/>
    <w:rsid w:val="000F5A9D"/>
    <w:pPr>
      <w:outlineLvl w:val="1"/>
    </w:pPr>
    <w:rPr>
      <w:sz w:val="28"/>
      <w:szCs w:val="28"/>
    </w:rPr>
  </w:style>
  <w:style w:type="paragraph" w:styleId="Overskrift3">
    <w:name w:val="heading 3"/>
    <w:basedOn w:val="Normal"/>
    <w:next w:val="Normal"/>
    <w:link w:val="Overskrift3Tegn"/>
    <w:uiPriority w:val="9"/>
    <w:unhideWhenUsed/>
    <w:qFormat/>
    <w:rsid w:val="00B80BA7"/>
    <w:pPr>
      <w:outlineLvl w:val="2"/>
    </w:pPr>
  </w:style>
  <w:style w:type="paragraph" w:styleId="Overskrift4">
    <w:name w:val="heading 4"/>
    <w:basedOn w:val="Normal"/>
    <w:next w:val="Normal"/>
    <w:link w:val="Overskrift4Tegn"/>
    <w:uiPriority w:val="9"/>
    <w:semiHidden/>
    <w:unhideWhenUsed/>
    <w:qFormat/>
    <w:rsid w:val="0083330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83330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83330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83330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83330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83330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F4EF4"/>
    <w:rPr>
      <w:rFonts w:ascii="Work Sans" w:hAnsi="Work Sans"/>
      <w:b/>
      <w:bCs/>
      <w:sz w:val="32"/>
      <w:szCs w:val="32"/>
    </w:rPr>
  </w:style>
  <w:style w:type="character" w:customStyle="1" w:styleId="Overskrift2Tegn">
    <w:name w:val="Overskrift 2 Tegn"/>
    <w:basedOn w:val="Standardskriftforavsnitt"/>
    <w:link w:val="Overskrift2"/>
    <w:uiPriority w:val="9"/>
    <w:rsid w:val="000F5A9D"/>
    <w:rPr>
      <w:rFonts w:ascii="Work Sans" w:hAnsi="Work Sans"/>
      <w:b/>
      <w:bCs/>
      <w:sz w:val="28"/>
      <w:szCs w:val="28"/>
    </w:rPr>
  </w:style>
  <w:style w:type="character" w:customStyle="1" w:styleId="Overskrift3Tegn">
    <w:name w:val="Overskrift 3 Tegn"/>
    <w:basedOn w:val="Standardskriftforavsnitt"/>
    <w:link w:val="Overskrift3"/>
    <w:uiPriority w:val="9"/>
    <w:rsid w:val="00B80BA7"/>
    <w:rPr>
      <w:rFonts w:ascii="Work Sans" w:hAnsi="Work Sans"/>
    </w:rPr>
  </w:style>
  <w:style w:type="character" w:customStyle="1" w:styleId="Overskrift4Tegn">
    <w:name w:val="Overskrift 4 Tegn"/>
    <w:basedOn w:val="Standardskriftforavsnitt"/>
    <w:link w:val="Overskrift4"/>
    <w:uiPriority w:val="9"/>
    <w:semiHidden/>
    <w:rsid w:val="0083330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83330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83330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83330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83330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833303"/>
    <w:rPr>
      <w:rFonts w:eastAsiaTheme="majorEastAsia" w:cstheme="majorBidi"/>
      <w:color w:val="272727" w:themeColor="text1" w:themeTint="D8"/>
    </w:rPr>
  </w:style>
  <w:style w:type="paragraph" w:styleId="Tittel">
    <w:name w:val="Title"/>
    <w:basedOn w:val="Normal"/>
    <w:next w:val="Normal"/>
    <w:link w:val="TittelTegn"/>
    <w:uiPriority w:val="10"/>
    <w:qFormat/>
    <w:rsid w:val="008333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83330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83330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83330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83330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833303"/>
    <w:rPr>
      <w:i/>
      <w:iCs/>
      <w:color w:val="404040" w:themeColor="text1" w:themeTint="BF"/>
    </w:rPr>
  </w:style>
  <w:style w:type="paragraph" w:styleId="Listeavsnitt">
    <w:name w:val="List Paragraph"/>
    <w:basedOn w:val="Normal"/>
    <w:uiPriority w:val="34"/>
    <w:qFormat/>
    <w:rsid w:val="00833303"/>
    <w:pPr>
      <w:ind w:left="720"/>
      <w:contextualSpacing/>
    </w:pPr>
  </w:style>
  <w:style w:type="character" w:styleId="Sterkutheving">
    <w:name w:val="Intense Emphasis"/>
    <w:basedOn w:val="Standardskriftforavsnitt"/>
    <w:uiPriority w:val="21"/>
    <w:qFormat/>
    <w:rsid w:val="00833303"/>
    <w:rPr>
      <w:i/>
      <w:iCs/>
      <w:color w:val="0F4761" w:themeColor="accent1" w:themeShade="BF"/>
    </w:rPr>
  </w:style>
  <w:style w:type="paragraph" w:styleId="Sterktsitat">
    <w:name w:val="Intense Quote"/>
    <w:basedOn w:val="Normal"/>
    <w:next w:val="Normal"/>
    <w:link w:val="SterktsitatTegn"/>
    <w:uiPriority w:val="30"/>
    <w:qFormat/>
    <w:rsid w:val="008333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833303"/>
    <w:rPr>
      <w:i/>
      <w:iCs/>
      <w:color w:val="0F4761" w:themeColor="accent1" w:themeShade="BF"/>
    </w:rPr>
  </w:style>
  <w:style w:type="character" w:styleId="Sterkreferanse">
    <w:name w:val="Intense Reference"/>
    <w:basedOn w:val="Standardskriftforavsnitt"/>
    <w:uiPriority w:val="32"/>
    <w:qFormat/>
    <w:rsid w:val="00833303"/>
    <w:rPr>
      <w:b/>
      <w:bCs/>
      <w:smallCaps/>
      <w:color w:val="0F4761" w:themeColor="accent1" w:themeShade="BF"/>
      <w:spacing w:val="5"/>
    </w:rPr>
  </w:style>
  <w:style w:type="paragraph" w:styleId="Topptekst">
    <w:name w:val="header"/>
    <w:basedOn w:val="Normal"/>
    <w:link w:val="TopptekstTegn"/>
    <w:uiPriority w:val="99"/>
    <w:unhideWhenUsed/>
    <w:rsid w:val="0083330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33303"/>
  </w:style>
  <w:style w:type="paragraph" w:styleId="Bunntekst">
    <w:name w:val="footer"/>
    <w:basedOn w:val="Normal"/>
    <w:link w:val="BunntekstTegn"/>
    <w:uiPriority w:val="99"/>
    <w:unhideWhenUsed/>
    <w:rsid w:val="0083330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33303"/>
  </w:style>
  <w:style w:type="character" w:styleId="Sidetall">
    <w:name w:val="page number"/>
    <w:basedOn w:val="Standardskriftforavsnitt"/>
    <w:uiPriority w:val="99"/>
    <w:semiHidden/>
    <w:unhideWhenUsed/>
    <w:rsid w:val="00033928"/>
  </w:style>
  <w:style w:type="paragraph" w:styleId="Overskriftforinnholdsfortegnelse">
    <w:name w:val="TOC Heading"/>
    <w:basedOn w:val="Overskrift1"/>
    <w:next w:val="Normal"/>
    <w:uiPriority w:val="39"/>
    <w:unhideWhenUsed/>
    <w:qFormat/>
    <w:rsid w:val="00DC142A"/>
    <w:pPr>
      <w:keepNext/>
      <w:keepLines/>
      <w:spacing w:before="480" w:after="0" w:line="276" w:lineRule="auto"/>
      <w:outlineLvl w:val="9"/>
    </w:pPr>
    <w:rPr>
      <w:rFonts w:asciiTheme="majorHAnsi" w:eastAsiaTheme="majorEastAsia" w:hAnsiTheme="majorHAnsi" w:cstheme="majorBidi"/>
      <w:color w:val="0F4761" w:themeColor="accent1" w:themeShade="BF"/>
      <w:kern w:val="0"/>
      <w:sz w:val="28"/>
      <w:szCs w:val="28"/>
      <w:lang w:eastAsia="nb-NO"/>
      <w14:ligatures w14:val="none"/>
    </w:rPr>
  </w:style>
  <w:style w:type="paragraph" w:styleId="INNH1">
    <w:name w:val="toc 1"/>
    <w:basedOn w:val="Normal"/>
    <w:next w:val="Normal"/>
    <w:autoRedefine/>
    <w:uiPriority w:val="39"/>
    <w:unhideWhenUsed/>
    <w:rsid w:val="00DC142A"/>
    <w:pPr>
      <w:spacing w:before="240" w:after="120"/>
    </w:pPr>
    <w:rPr>
      <w:rFonts w:asciiTheme="minorHAnsi" w:hAnsiTheme="minorHAnsi"/>
      <w:b/>
      <w:bCs/>
      <w:sz w:val="20"/>
      <w:szCs w:val="20"/>
    </w:rPr>
  </w:style>
  <w:style w:type="paragraph" w:styleId="INNH2">
    <w:name w:val="toc 2"/>
    <w:basedOn w:val="Normal"/>
    <w:next w:val="Normal"/>
    <w:autoRedefine/>
    <w:uiPriority w:val="39"/>
    <w:unhideWhenUsed/>
    <w:rsid w:val="00DC142A"/>
    <w:pPr>
      <w:spacing w:before="120" w:after="0"/>
      <w:ind w:left="240"/>
    </w:pPr>
    <w:rPr>
      <w:rFonts w:asciiTheme="minorHAnsi" w:hAnsiTheme="minorHAnsi"/>
      <w:i/>
      <w:iCs/>
      <w:sz w:val="20"/>
      <w:szCs w:val="20"/>
    </w:rPr>
  </w:style>
  <w:style w:type="paragraph" w:styleId="INNH3">
    <w:name w:val="toc 3"/>
    <w:basedOn w:val="Normal"/>
    <w:next w:val="Normal"/>
    <w:autoRedefine/>
    <w:uiPriority w:val="39"/>
    <w:unhideWhenUsed/>
    <w:rsid w:val="00DC142A"/>
    <w:pPr>
      <w:spacing w:after="0"/>
      <w:ind w:left="480"/>
    </w:pPr>
    <w:rPr>
      <w:rFonts w:asciiTheme="minorHAnsi" w:hAnsiTheme="minorHAnsi"/>
      <w:sz w:val="20"/>
      <w:szCs w:val="20"/>
    </w:rPr>
  </w:style>
  <w:style w:type="character" w:styleId="Hyperkobling">
    <w:name w:val="Hyperlink"/>
    <w:basedOn w:val="Standardskriftforavsnitt"/>
    <w:uiPriority w:val="99"/>
    <w:unhideWhenUsed/>
    <w:rsid w:val="00DC142A"/>
    <w:rPr>
      <w:color w:val="467886" w:themeColor="hyperlink"/>
      <w:u w:val="single"/>
    </w:rPr>
  </w:style>
  <w:style w:type="paragraph" w:styleId="INNH4">
    <w:name w:val="toc 4"/>
    <w:basedOn w:val="Normal"/>
    <w:next w:val="Normal"/>
    <w:autoRedefine/>
    <w:uiPriority w:val="39"/>
    <w:semiHidden/>
    <w:unhideWhenUsed/>
    <w:rsid w:val="00DC142A"/>
    <w:pPr>
      <w:spacing w:after="0"/>
      <w:ind w:left="720"/>
    </w:pPr>
    <w:rPr>
      <w:rFonts w:asciiTheme="minorHAnsi" w:hAnsiTheme="minorHAnsi"/>
      <w:sz w:val="20"/>
      <w:szCs w:val="20"/>
    </w:rPr>
  </w:style>
  <w:style w:type="paragraph" w:styleId="INNH5">
    <w:name w:val="toc 5"/>
    <w:basedOn w:val="Normal"/>
    <w:next w:val="Normal"/>
    <w:autoRedefine/>
    <w:uiPriority w:val="39"/>
    <w:semiHidden/>
    <w:unhideWhenUsed/>
    <w:rsid w:val="00DC142A"/>
    <w:pPr>
      <w:spacing w:after="0"/>
      <w:ind w:left="960"/>
    </w:pPr>
    <w:rPr>
      <w:rFonts w:asciiTheme="minorHAnsi" w:hAnsiTheme="minorHAnsi"/>
      <w:sz w:val="20"/>
      <w:szCs w:val="20"/>
    </w:rPr>
  </w:style>
  <w:style w:type="paragraph" w:styleId="INNH6">
    <w:name w:val="toc 6"/>
    <w:basedOn w:val="Normal"/>
    <w:next w:val="Normal"/>
    <w:autoRedefine/>
    <w:uiPriority w:val="39"/>
    <w:semiHidden/>
    <w:unhideWhenUsed/>
    <w:rsid w:val="00DC142A"/>
    <w:pPr>
      <w:spacing w:after="0"/>
      <w:ind w:left="1200"/>
    </w:pPr>
    <w:rPr>
      <w:rFonts w:asciiTheme="minorHAnsi" w:hAnsiTheme="minorHAnsi"/>
      <w:sz w:val="20"/>
      <w:szCs w:val="20"/>
    </w:rPr>
  </w:style>
  <w:style w:type="paragraph" w:styleId="INNH7">
    <w:name w:val="toc 7"/>
    <w:basedOn w:val="Normal"/>
    <w:next w:val="Normal"/>
    <w:autoRedefine/>
    <w:uiPriority w:val="39"/>
    <w:semiHidden/>
    <w:unhideWhenUsed/>
    <w:rsid w:val="00DC142A"/>
    <w:pPr>
      <w:spacing w:after="0"/>
      <w:ind w:left="1440"/>
    </w:pPr>
    <w:rPr>
      <w:rFonts w:asciiTheme="minorHAnsi" w:hAnsiTheme="minorHAnsi"/>
      <w:sz w:val="20"/>
      <w:szCs w:val="20"/>
    </w:rPr>
  </w:style>
  <w:style w:type="paragraph" w:styleId="INNH8">
    <w:name w:val="toc 8"/>
    <w:basedOn w:val="Normal"/>
    <w:next w:val="Normal"/>
    <w:autoRedefine/>
    <w:uiPriority w:val="39"/>
    <w:semiHidden/>
    <w:unhideWhenUsed/>
    <w:rsid w:val="00DC142A"/>
    <w:pPr>
      <w:spacing w:after="0"/>
      <w:ind w:left="1680"/>
    </w:pPr>
    <w:rPr>
      <w:rFonts w:asciiTheme="minorHAnsi" w:hAnsiTheme="minorHAnsi"/>
      <w:sz w:val="20"/>
      <w:szCs w:val="20"/>
    </w:rPr>
  </w:style>
  <w:style w:type="paragraph" w:styleId="INNH9">
    <w:name w:val="toc 9"/>
    <w:basedOn w:val="Normal"/>
    <w:next w:val="Normal"/>
    <w:autoRedefine/>
    <w:uiPriority w:val="39"/>
    <w:semiHidden/>
    <w:unhideWhenUsed/>
    <w:rsid w:val="00DC142A"/>
    <w:pPr>
      <w:spacing w:after="0"/>
      <w:ind w:left="1920"/>
    </w:pPr>
    <w:rPr>
      <w:rFonts w:asciiTheme="minorHAnsi" w:hAnsiTheme="minorHAnsi"/>
      <w:sz w:val="20"/>
      <w:szCs w:val="20"/>
    </w:rPr>
  </w:style>
  <w:style w:type="paragraph" w:styleId="Ingenmellomrom">
    <w:name w:val="No Spacing"/>
    <w:link w:val="IngenmellomromTegn"/>
    <w:uiPriority w:val="1"/>
    <w:qFormat/>
    <w:rsid w:val="003C2904"/>
    <w:pPr>
      <w:spacing w:after="0" w:line="240" w:lineRule="auto"/>
    </w:pPr>
    <w:rPr>
      <w:rFonts w:eastAsiaTheme="minorEastAsia"/>
      <w:kern w:val="0"/>
      <w:sz w:val="22"/>
      <w:szCs w:val="22"/>
      <w:lang w:eastAsia="nb-NO"/>
      <w14:ligatures w14:val="none"/>
    </w:rPr>
  </w:style>
  <w:style w:type="character" w:customStyle="1" w:styleId="IngenmellomromTegn">
    <w:name w:val="Ingen mellomrom Tegn"/>
    <w:basedOn w:val="Standardskriftforavsnitt"/>
    <w:link w:val="Ingenmellomrom"/>
    <w:uiPriority w:val="1"/>
    <w:rsid w:val="003C2904"/>
    <w:rPr>
      <w:rFonts w:eastAsiaTheme="minorEastAsia"/>
      <w:kern w:val="0"/>
      <w:sz w:val="22"/>
      <w:szCs w:val="22"/>
      <w:lang w:eastAsia="nb-NO"/>
      <w14:ligatures w14:val="none"/>
    </w:rPr>
  </w:style>
  <w:style w:type="table" w:styleId="Tabellrutenett">
    <w:name w:val="Table Grid"/>
    <w:basedOn w:val="Vanligtabell"/>
    <w:uiPriority w:val="39"/>
    <w:rsid w:val="00CB72B6"/>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D4000F"/>
    <w:rPr>
      <w:color w:val="96607D" w:themeColor="followedHyperlink"/>
      <w:u w:val="single"/>
    </w:rPr>
  </w:style>
  <w:style w:type="paragraph" w:styleId="NormalWeb">
    <w:name w:val="Normal (Web)"/>
    <w:basedOn w:val="Normal"/>
    <w:uiPriority w:val="99"/>
    <w:semiHidden/>
    <w:unhideWhenUsed/>
    <w:rsid w:val="00633C4C"/>
    <w:pPr>
      <w:spacing w:before="100" w:beforeAutospacing="1" w:after="100" w:afterAutospacing="1" w:line="240" w:lineRule="auto"/>
    </w:pPr>
    <w:rPr>
      <w:rFonts w:ascii="Calibri" w:hAnsi="Calibri" w:cs="Calibri"/>
      <w:kern w:val="0"/>
      <w:sz w:val="22"/>
      <w:szCs w:val="22"/>
      <w:lang w:eastAsia="nb-NO"/>
      <w14:ligatures w14:val="none"/>
    </w:rPr>
  </w:style>
  <w:style w:type="character" w:styleId="Ulstomtale">
    <w:name w:val="Unresolved Mention"/>
    <w:basedOn w:val="Standardskriftforavsnitt"/>
    <w:uiPriority w:val="99"/>
    <w:semiHidden/>
    <w:unhideWhenUsed/>
    <w:rsid w:val="00B75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166849">
      <w:bodyDiv w:val="1"/>
      <w:marLeft w:val="0"/>
      <w:marRight w:val="0"/>
      <w:marTop w:val="0"/>
      <w:marBottom w:val="0"/>
      <w:divBdr>
        <w:top w:val="none" w:sz="0" w:space="0" w:color="auto"/>
        <w:left w:val="none" w:sz="0" w:space="0" w:color="auto"/>
        <w:bottom w:val="none" w:sz="0" w:space="0" w:color="auto"/>
        <w:right w:val="none" w:sz="0" w:space="0" w:color="auto"/>
      </w:divBdr>
    </w:div>
    <w:div w:id="1260137396">
      <w:bodyDiv w:val="1"/>
      <w:marLeft w:val="0"/>
      <w:marRight w:val="0"/>
      <w:marTop w:val="0"/>
      <w:marBottom w:val="0"/>
      <w:divBdr>
        <w:top w:val="none" w:sz="0" w:space="0" w:color="auto"/>
        <w:left w:val="none" w:sz="0" w:space="0" w:color="auto"/>
        <w:bottom w:val="none" w:sz="0" w:space="0" w:color="auto"/>
        <w:right w:val="none" w:sz="0" w:space="0" w:color="auto"/>
      </w:divBdr>
      <w:divsChild>
        <w:div w:id="963464596">
          <w:marLeft w:val="547"/>
          <w:marRight w:val="0"/>
          <w:marTop w:val="0"/>
          <w:marBottom w:val="0"/>
          <w:divBdr>
            <w:top w:val="none" w:sz="0" w:space="0" w:color="auto"/>
            <w:left w:val="none" w:sz="0" w:space="0" w:color="auto"/>
            <w:bottom w:val="none" w:sz="0" w:space="0" w:color="auto"/>
            <w:right w:val="none" w:sz="0" w:space="0" w:color="auto"/>
          </w:divBdr>
        </w:div>
      </w:divsChild>
    </w:div>
    <w:div w:id="1597909696">
      <w:bodyDiv w:val="1"/>
      <w:marLeft w:val="0"/>
      <w:marRight w:val="0"/>
      <w:marTop w:val="0"/>
      <w:marBottom w:val="0"/>
      <w:divBdr>
        <w:top w:val="none" w:sz="0" w:space="0" w:color="auto"/>
        <w:left w:val="none" w:sz="0" w:space="0" w:color="auto"/>
        <w:bottom w:val="none" w:sz="0" w:space="0" w:color="auto"/>
        <w:right w:val="none" w:sz="0" w:space="0" w:color="auto"/>
      </w:divBdr>
    </w:div>
    <w:div w:id="197795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https://bibel.no/tidslinjen/rut" TargetMode="External"/><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hyperlink" Target="https://www.nlm.no/arbeid-i-norge/nlm-ung/ungglobal2/barn/barn/"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4.jpeg"/><Relationship Id="rId25" Type="http://schemas.openxmlformats.org/officeDocument/2006/relationships/image" Target="media/image9.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lm.no/arbeid-i-norge/nlm-ung/ressurser/leiropplegg/" TargetMode="External"/><Relationship Id="rId20" Type="http://schemas.openxmlformats.org/officeDocument/2006/relationships/image" Target="media/image5.jpeg"/><Relationship Id="rId29" Type="http://schemas.openxmlformats.org/officeDocument/2006/relationships/hyperlink" Target="https://vimeo.com/100451781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png"/><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nlm.no/bibelleseplan" TargetMode="External"/><Relationship Id="rId23" Type="http://schemas.openxmlformats.org/officeDocument/2006/relationships/image" Target="media/image7.png"/><Relationship Id="rId28" Type="http://schemas.openxmlformats.org/officeDocument/2006/relationships/hyperlink" Target="https://www.nlm.no/arbeid-i-norge/nlm-ung/ungglobal2/barn/barn/" TargetMode="External"/><Relationship Id="rId10" Type="http://schemas.openxmlformats.org/officeDocument/2006/relationships/endnotes" Target="endnotes.xml"/><Relationship Id="rId19" Type="http://schemas.openxmlformats.org/officeDocument/2006/relationships/hyperlink" Target="https://freebibleimages.org/search/?character=Esther"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tro@nlm.no" TargetMode="External"/><Relationship Id="rId22" Type="http://schemas.openxmlformats.org/officeDocument/2006/relationships/image" Target="media/image6.jpeg"/><Relationship Id="rId27" Type="http://schemas.openxmlformats.org/officeDocument/2006/relationships/image" Target="media/image11.jpeg"/><Relationship Id="rId30" Type="http://schemas.openxmlformats.org/officeDocument/2006/relationships/header" Target="header1.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6e74fc6-c14d-4ea4-a857-dc50e932d9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01DC6814883FA4AB7C913B01D270B89" ma:contentTypeVersion="18" ma:contentTypeDescription="Opprett et nytt dokument." ma:contentTypeScope="" ma:versionID="ea0c6d36bf297af33e61ad7c3b8149f9">
  <xsd:schema xmlns:xsd="http://www.w3.org/2001/XMLSchema" xmlns:xs="http://www.w3.org/2001/XMLSchema" xmlns:p="http://schemas.microsoft.com/office/2006/metadata/properties" xmlns:ns3="56e74fc6-c14d-4ea4-a857-dc50e932d986" xmlns:ns4="68af189c-3573-45e5-b266-0d744b221b57" targetNamespace="http://schemas.microsoft.com/office/2006/metadata/properties" ma:root="true" ma:fieldsID="328f1de1ce8b650c77427bdeb38c3395" ns3:_="" ns4:_="">
    <xsd:import namespace="56e74fc6-c14d-4ea4-a857-dc50e932d986"/>
    <xsd:import namespace="68af189c-3573-45e5-b266-0d744b221b5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e74fc6-c14d-4ea4-a857-dc50e932d9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af189c-3573-45e5-b266-0d744b221b57"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SharingHintHash" ma:index="18"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853AC-A27F-0E4A-92AD-1A3EA9A67953}">
  <ds:schemaRefs>
    <ds:schemaRef ds:uri="http://schemas.openxmlformats.org/officeDocument/2006/bibliography"/>
  </ds:schemaRefs>
</ds:datastoreItem>
</file>

<file path=customXml/itemProps2.xml><?xml version="1.0" encoding="utf-8"?>
<ds:datastoreItem xmlns:ds="http://schemas.openxmlformats.org/officeDocument/2006/customXml" ds:itemID="{B1074552-AB8F-4E9E-B6D7-F70CFFE9DE63}">
  <ds:schemaRefs>
    <ds:schemaRef ds:uri="http://schemas.microsoft.com/office/2006/metadata/properties"/>
    <ds:schemaRef ds:uri="http://schemas.microsoft.com/office/infopath/2007/PartnerControls"/>
    <ds:schemaRef ds:uri="56e74fc6-c14d-4ea4-a857-dc50e932d986"/>
  </ds:schemaRefs>
</ds:datastoreItem>
</file>

<file path=customXml/itemProps3.xml><?xml version="1.0" encoding="utf-8"?>
<ds:datastoreItem xmlns:ds="http://schemas.openxmlformats.org/officeDocument/2006/customXml" ds:itemID="{C023FBD1-45E8-4175-926A-110757886CA2}">
  <ds:schemaRefs>
    <ds:schemaRef ds:uri="http://schemas.microsoft.com/sharepoint/v3/contenttype/forms"/>
  </ds:schemaRefs>
</ds:datastoreItem>
</file>

<file path=customXml/itemProps4.xml><?xml version="1.0" encoding="utf-8"?>
<ds:datastoreItem xmlns:ds="http://schemas.openxmlformats.org/officeDocument/2006/customXml" ds:itemID="{C668D76C-EF2A-4BDA-893A-2137E0DC9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e74fc6-c14d-4ea4-a857-dc50e932d986"/>
    <ds:schemaRef ds:uri="68af189c-3573-45e5-b266-0d744b221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15</Pages>
  <Words>3328</Words>
  <Characters>17639</Characters>
  <Application>Microsoft Office Word</Application>
  <DocSecurity>0</DocSecurity>
  <Lines>146</Lines>
  <Paragraphs>41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Aslak Ånestad</dc:creator>
  <cp:keywords/>
  <dc:description/>
  <cp:lastModifiedBy>Turid Slettebø</cp:lastModifiedBy>
  <cp:revision>433</cp:revision>
  <cp:lastPrinted>2025-04-11T10:25:00Z</cp:lastPrinted>
  <dcterms:created xsi:type="dcterms:W3CDTF">2025-03-07T08:43:00Z</dcterms:created>
  <dcterms:modified xsi:type="dcterms:W3CDTF">2025-04-11T10:25:00Z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0x010100401DC6814883FA4AB7C913B01D270B89</vt:lpwstr>
  </property>
</Properties>
</file>